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C38F" w14:textId="14A67191" w:rsidR="00652CC9" w:rsidRDefault="001F360D">
      <w:pPr>
        <w:pStyle w:val="a3"/>
        <w:rPr>
          <w:b/>
          <w:sz w:val="30"/>
        </w:rPr>
      </w:pPr>
      <w:r>
        <w:rPr>
          <w:noProof/>
        </w:rPr>
        <w:drawing>
          <wp:inline distT="0" distB="0" distL="0" distR="0" wp14:anchorId="505F8EEF" wp14:editId="1F1583D3">
            <wp:extent cx="7004050" cy="9713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71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35B7" w14:textId="53BB0200" w:rsidR="00652CC9" w:rsidRDefault="00652CC9">
      <w:pPr>
        <w:jc w:val="center"/>
        <w:sectPr w:rsidR="00652CC9">
          <w:headerReference w:type="default" r:id="rId8"/>
          <w:type w:val="continuous"/>
          <w:pgSz w:w="11910" w:h="16840"/>
          <w:pgMar w:top="1040" w:right="500" w:bottom="280" w:left="380" w:header="749" w:footer="720" w:gutter="0"/>
          <w:pgNumType w:start="1"/>
          <w:cols w:space="720"/>
        </w:sectPr>
      </w:pPr>
    </w:p>
    <w:p w14:paraId="4DB6957B" w14:textId="77777777" w:rsidR="00652CC9" w:rsidRDefault="000B36C0">
      <w:pPr>
        <w:pStyle w:val="1"/>
        <w:spacing w:before="83"/>
        <w:ind w:left="4327"/>
        <w:jc w:val="left"/>
      </w:pPr>
      <w:proofErr w:type="spellStart"/>
      <w:r>
        <w:lastRenderedPageBreak/>
        <w:t>Пояснительнаязаписка</w:t>
      </w:r>
      <w:proofErr w:type="spellEnd"/>
    </w:p>
    <w:p w14:paraId="70916E04" w14:textId="77777777" w:rsidR="00652CC9" w:rsidRDefault="00652CC9">
      <w:pPr>
        <w:pStyle w:val="a3"/>
        <w:spacing w:before="7"/>
        <w:rPr>
          <w:b/>
        </w:rPr>
      </w:pPr>
    </w:p>
    <w:p w14:paraId="16368398" w14:textId="77777777" w:rsidR="00652CC9" w:rsidRDefault="000B36C0">
      <w:pPr>
        <w:pStyle w:val="a3"/>
        <w:spacing w:line="276" w:lineRule="auto"/>
        <w:ind w:left="1125" w:right="607"/>
        <w:rPr>
          <w:sz w:val="22"/>
        </w:rPr>
      </w:pPr>
      <w:proofErr w:type="gramStart"/>
      <w:r>
        <w:t>Рабочаяпрограммакурса«</w:t>
      </w:r>
      <w:proofErr w:type="gramEnd"/>
      <w:r>
        <w:t>Развитиефункциональнойграмотности»составленанаоснове</w:t>
      </w:r>
      <w:r>
        <w:rPr>
          <w:sz w:val="22"/>
        </w:rPr>
        <w:t>:</w:t>
      </w:r>
    </w:p>
    <w:p w14:paraId="446326AD" w14:textId="77777777" w:rsidR="00652CC9" w:rsidRDefault="000B36C0">
      <w:pPr>
        <w:pStyle w:val="a4"/>
        <w:numPr>
          <w:ilvl w:val="0"/>
          <w:numId w:val="2"/>
        </w:numPr>
        <w:tabs>
          <w:tab w:val="left" w:pos="1192"/>
          <w:tab w:val="left" w:pos="1193"/>
        </w:tabs>
        <w:spacing w:line="276" w:lineRule="auto"/>
        <w:ind w:right="494"/>
        <w:jc w:val="left"/>
        <w:rPr>
          <w:rFonts w:ascii="Symbol" w:hAnsi="Symbol"/>
          <w:sz w:val="28"/>
        </w:rPr>
      </w:pPr>
      <w:r>
        <w:rPr>
          <w:sz w:val="28"/>
        </w:rPr>
        <w:t>Федеральногозаконаот29.12.2012года,№273ФЗ«ОбобразованиивРоссийскойФедерации»</w:t>
      </w:r>
      <w:r>
        <w:rPr>
          <w:rFonts w:ascii="Calibri" w:hAnsi="Calibri"/>
          <w:sz w:val="28"/>
        </w:rPr>
        <w:t>(</w:t>
      </w:r>
      <w:r>
        <w:rPr>
          <w:sz w:val="28"/>
        </w:rPr>
        <w:t>вредакцииот30.12.2021</w:t>
      </w:r>
      <w:hyperlink r:id="rId9">
        <w:r>
          <w:t>№51-ФЗ</w:t>
        </w:r>
      </w:hyperlink>
      <w:r>
        <w:rPr>
          <w:sz w:val="28"/>
        </w:rPr>
        <w:t>)(сизменениямиидополнениями,вступившимивсилу01.03.2022г.);</w:t>
      </w:r>
    </w:p>
    <w:p w14:paraId="2ACF8720" w14:textId="77777777" w:rsidR="00652CC9" w:rsidRDefault="000B36C0">
      <w:pPr>
        <w:pStyle w:val="a4"/>
        <w:numPr>
          <w:ilvl w:val="0"/>
          <w:numId w:val="2"/>
        </w:numPr>
        <w:tabs>
          <w:tab w:val="left" w:pos="1193"/>
        </w:tabs>
        <w:ind w:right="348"/>
        <w:rPr>
          <w:rFonts w:ascii="Symbol" w:hAnsi="Symbol"/>
          <w:sz w:val="23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МинобрнаукиРоссии</w:t>
      </w:r>
      <w:proofErr w:type="spellEnd"/>
      <w:r>
        <w:rPr>
          <w:sz w:val="28"/>
        </w:rPr>
        <w:t xml:space="preserve"> от17 мая2012 г. № 413 «Об </w:t>
      </w:r>
      <w:proofErr w:type="gramStart"/>
      <w:r>
        <w:rPr>
          <w:sz w:val="28"/>
        </w:rPr>
        <w:t>утверждениифедеральногогосударственногообразовательногостандартасреднегообщегообразования»(</w:t>
      </w:r>
      <w:proofErr w:type="gramEnd"/>
      <w:r>
        <w:rPr>
          <w:sz w:val="28"/>
        </w:rPr>
        <w:t>вред.ПриказовМинобрнаукиРоссииот29.12.2014</w:t>
      </w:r>
    </w:p>
    <w:p w14:paraId="767FAD04" w14:textId="77777777" w:rsidR="00652CC9" w:rsidRDefault="000B36C0">
      <w:pPr>
        <w:pStyle w:val="a3"/>
        <w:ind w:left="1192" w:right="351"/>
        <w:jc w:val="both"/>
      </w:pPr>
      <w:r>
        <w:t>№1645, от 31.12.2015 №1578, от 29.06.2017 №613, Приказов МинпросвещенияРоссииот24.09.2020№</w:t>
      </w:r>
      <w:proofErr w:type="gramStart"/>
      <w:r>
        <w:t>519,от</w:t>
      </w:r>
      <w:proofErr w:type="gramEnd"/>
      <w:r>
        <w:t>11.12.2020№712)</w:t>
      </w:r>
    </w:p>
    <w:p w14:paraId="1B1D5CDB" w14:textId="77777777" w:rsidR="00652CC9" w:rsidRDefault="000B36C0">
      <w:pPr>
        <w:pStyle w:val="a3"/>
        <w:ind w:left="472" w:right="341" w:firstLine="698"/>
        <w:jc w:val="both"/>
      </w:pPr>
      <w:r>
        <w:t xml:space="preserve">Курс внеурочной деятельности «Функциональная грамотность» </w:t>
      </w:r>
      <w:proofErr w:type="spellStart"/>
      <w:r>
        <w:t>предназначендля</w:t>
      </w:r>
      <w:proofErr w:type="spellEnd"/>
      <w:r>
        <w:t xml:space="preserve"> учащихся 8-9 классов, рассчитан на год обучения (34 часа в год), 1 час в </w:t>
      </w:r>
      <w:proofErr w:type="gramStart"/>
      <w:r>
        <w:t>неделювтечениевсегоучебногогода,по</w:t>
      </w:r>
      <w:proofErr w:type="gramEnd"/>
      <w:r>
        <w:t>8часовнамодули«читательскаяграмотность»,</w:t>
      </w:r>
    </w:p>
    <w:p w14:paraId="507FEE56" w14:textId="77777777" w:rsidR="00652CC9" w:rsidRDefault="000B36C0">
      <w:pPr>
        <w:pStyle w:val="a3"/>
        <w:spacing w:line="242" w:lineRule="auto"/>
        <w:ind w:left="472" w:right="342"/>
        <w:jc w:val="both"/>
      </w:pPr>
      <w:r>
        <w:t>«математическаяграмотность</w:t>
      </w:r>
      <w:proofErr w:type="gramStart"/>
      <w:r>
        <w:t>»,«</w:t>
      </w:r>
      <w:proofErr w:type="gramEnd"/>
      <w:r>
        <w:t>финансоваяграмотность»,«естественнонаучнойграмотности».</w:t>
      </w:r>
    </w:p>
    <w:p w14:paraId="56E73C99" w14:textId="77777777" w:rsidR="00652CC9" w:rsidRDefault="00652CC9">
      <w:pPr>
        <w:pStyle w:val="a3"/>
        <w:spacing w:before="11"/>
        <w:rPr>
          <w:sz w:val="27"/>
        </w:rPr>
      </w:pPr>
    </w:p>
    <w:p w14:paraId="000C8DE1" w14:textId="77777777" w:rsidR="00652CC9" w:rsidRDefault="000B36C0">
      <w:pPr>
        <w:pStyle w:val="a3"/>
        <w:ind w:left="472" w:right="341" w:firstLine="622"/>
        <w:jc w:val="both"/>
      </w:pPr>
      <w:r>
        <w:t xml:space="preserve">ПроблемаразвитияфункциональнойграмотностиобучающихсявРоссииактуализироваласьв2018годублагодаря </w:t>
      </w:r>
      <w:proofErr w:type="spellStart"/>
      <w:r>
        <w:t>УказуПрезидентаРФ</w:t>
      </w:r>
      <w:proofErr w:type="spellEnd"/>
      <w:r>
        <w:t xml:space="preserve"> от7 мая2018г.</w:t>
      </w:r>
    </w:p>
    <w:p w14:paraId="7CABB179" w14:textId="77777777" w:rsidR="00652CC9" w:rsidRDefault="000B36C0">
      <w:pPr>
        <w:pStyle w:val="a3"/>
        <w:ind w:left="472" w:right="342"/>
        <w:jc w:val="both"/>
      </w:pPr>
      <w:r>
        <w:t>№204«ОнациональныхцеляхистратегическихзадачахразвитияРоссийскойФедерациинапериоддо 2024 года</w:t>
      </w:r>
      <w:proofErr w:type="gramStart"/>
      <w:r>
        <w:t>».СогласноУказу</w:t>
      </w:r>
      <w:proofErr w:type="gramEnd"/>
      <w:r>
        <w:t>,«в2024годунеобходимо:</w:t>
      </w:r>
    </w:p>
    <w:p w14:paraId="61C46CC3" w14:textId="77777777" w:rsidR="00652CC9" w:rsidRDefault="000B36C0">
      <w:pPr>
        <w:pStyle w:val="a3"/>
        <w:spacing w:before="75"/>
        <w:ind w:left="472" w:right="339"/>
        <w:jc w:val="both"/>
      </w:pPr>
      <w:proofErr w:type="gramStart"/>
      <w:r>
        <w:t>обеспечитьглобальнуюконкурентоспособностьроссийскогообразования,вхождениеРоссийскойФедерациивчисло</w:t>
      </w:r>
      <w:proofErr w:type="gramEnd"/>
      <w:r>
        <w:t xml:space="preserve">10ведущихстран мирапокачествуобщегообразования».Посколькуфункциональнаяграмотностьпонимаетсякаксовокупность знаний и умений, обеспечивающих полноценное </w:t>
      </w:r>
      <w:proofErr w:type="spellStart"/>
      <w:r>
        <w:t>функционированиечеловека</w:t>
      </w:r>
      <w:proofErr w:type="spellEnd"/>
      <w:r>
        <w:t xml:space="preserve"> современном обществе. Её развитие у школьников необходимо не толькодляповышениярезультатовмониторингаPISA,какфактадоказательства</w:t>
      </w:r>
      <w:r>
        <w:rPr>
          <w:spacing w:val="-1"/>
        </w:rPr>
        <w:t xml:space="preserve">выполнения Правительством </w:t>
      </w:r>
      <w:r>
        <w:t xml:space="preserve">РФ поставленных перед ним Президентом задач, но идляразвитияроссийскогообществавцелом.Низкийуровеньфункциональнойграмотности подрастающего поколения затрудняет их адаптации социализацию </w:t>
      </w:r>
      <w:proofErr w:type="gramStart"/>
      <w:r>
        <w:t>всоциуме.Современномуроссийскомуобществунужныэффективныеграждане</w:t>
      </w:r>
      <w:proofErr w:type="gramEnd"/>
      <w:r>
        <w:t>,способныемаксимальнореализоватьсвоипотенциальныевозможностивтрудовойипрофессиональнойдеятельности,итемсамымпринестипользуобществу,</w:t>
      </w:r>
    </w:p>
    <w:p w14:paraId="478D5B6B" w14:textId="77777777" w:rsidR="00652CC9" w:rsidRDefault="00652CC9">
      <w:pPr>
        <w:jc w:val="both"/>
        <w:sectPr w:rsidR="00652CC9">
          <w:pgSz w:w="11910" w:h="16840"/>
          <w:pgMar w:top="1040" w:right="500" w:bottom="280" w:left="380" w:header="749" w:footer="0" w:gutter="0"/>
          <w:cols w:space="720"/>
        </w:sectPr>
      </w:pPr>
    </w:p>
    <w:p w14:paraId="14F8E4E6" w14:textId="77777777" w:rsidR="00652CC9" w:rsidRDefault="000B36C0">
      <w:pPr>
        <w:pStyle w:val="a3"/>
        <w:spacing w:before="79"/>
        <w:ind w:left="472" w:right="340"/>
        <w:jc w:val="both"/>
      </w:pPr>
      <w:proofErr w:type="gramStart"/>
      <w:r>
        <w:lastRenderedPageBreak/>
        <w:t>способствоватьразвитиюстраны.Этимобъясняетсяактуальностьпроблемыразвития</w:t>
      </w:r>
      <w:proofErr w:type="gramEnd"/>
      <w:r>
        <w:t xml:space="preserve"> функциональной грамотности у школьников на уровне общества. </w:t>
      </w:r>
      <w:proofErr w:type="spellStart"/>
      <w:r>
        <w:t>Любойшкольникхочет</w:t>
      </w:r>
      <w:proofErr w:type="spellEnd"/>
      <w:r>
        <w:t xml:space="preserve"> </w:t>
      </w:r>
      <w:proofErr w:type="gramStart"/>
      <w:r>
        <w:t>бытьсоциальноуспешным,егородителитакженадеютсянавысокийуровеньблагополучиясвоегоребенкавовзрослойжизни</w:t>
      </w:r>
      <w:proofErr w:type="gramEnd"/>
      <w:r>
        <w:t xml:space="preserve">.Поэтомуактуальностьразвитияфункциональнойграмотностиобоснованаещеитем,чтосубъекты образовательного процесса заинтересованы в высоких </w:t>
      </w:r>
      <w:proofErr w:type="spellStart"/>
      <w:r>
        <w:t>академическихисоциальныхдостиженияхобучающихся,чему</w:t>
      </w:r>
      <w:proofErr w:type="spellEnd"/>
      <w:r>
        <w:t xml:space="preserve"> способствует </w:t>
      </w:r>
      <w:proofErr w:type="spellStart"/>
      <w:r>
        <w:t>ихфункциональнаяграмотность</w:t>
      </w:r>
      <w:proofErr w:type="spellEnd"/>
      <w:r>
        <w:t>.</w:t>
      </w:r>
    </w:p>
    <w:p w14:paraId="2B721AE8" w14:textId="77777777" w:rsidR="00652CC9" w:rsidRDefault="00652CC9">
      <w:pPr>
        <w:pStyle w:val="a3"/>
        <w:spacing w:before="1"/>
      </w:pPr>
    </w:p>
    <w:p w14:paraId="537EF778" w14:textId="77777777" w:rsidR="00652CC9" w:rsidRDefault="000B36C0">
      <w:pPr>
        <w:pStyle w:val="a3"/>
        <w:ind w:left="472" w:right="342"/>
        <w:jc w:val="both"/>
      </w:pPr>
      <w:r>
        <w:rPr>
          <w:b/>
        </w:rPr>
        <w:t xml:space="preserve">Цель </w:t>
      </w:r>
      <w:r>
        <w:t>Основной целью программы является развитие функциональной грамотностиучащихся8-9</w:t>
      </w:r>
      <w:proofErr w:type="gramStart"/>
      <w:r>
        <w:t>классов,какиндикаторакачестваиэффективностиобразования</w:t>
      </w:r>
      <w:proofErr w:type="gramEnd"/>
      <w:r>
        <w:t xml:space="preserve">,равенствадоступа </w:t>
      </w:r>
      <w:proofErr w:type="spellStart"/>
      <w:r>
        <w:t>кобразованию</w:t>
      </w:r>
      <w:proofErr w:type="spellEnd"/>
      <w:r>
        <w:t>.</w:t>
      </w:r>
    </w:p>
    <w:p w14:paraId="48E8917B" w14:textId="77777777" w:rsidR="00652CC9" w:rsidRDefault="000B36C0">
      <w:pPr>
        <w:pStyle w:val="1"/>
        <w:spacing w:before="2"/>
        <w:ind w:left="472"/>
        <w:jc w:val="both"/>
      </w:pPr>
      <w:proofErr w:type="spellStart"/>
      <w:r>
        <w:t>Программанацеленанаразвитие</w:t>
      </w:r>
      <w:proofErr w:type="spellEnd"/>
      <w:r>
        <w:t>:</w:t>
      </w:r>
    </w:p>
    <w:p w14:paraId="1D220230" w14:textId="77777777" w:rsidR="00652CC9" w:rsidRDefault="000B36C0">
      <w:pPr>
        <w:spacing w:before="5"/>
        <w:ind w:left="472" w:right="341"/>
        <w:jc w:val="both"/>
        <w:rPr>
          <w:sz w:val="28"/>
        </w:rPr>
      </w:pPr>
      <w:r>
        <w:rPr>
          <w:i/>
          <w:sz w:val="28"/>
        </w:rPr>
        <w:t>-</w:t>
      </w:r>
      <w:proofErr w:type="gramStart"/>
      <w:r>
        <w:rPr>
          <w:i/>
          <w:sz w:val="28"/>
        </w:rPr>
        <w:t>способностичеловекаформулировать,применятьиинтерпретироватьматематикувразнообразныхконтекстах</w:t>
      </w:r>
      <w:proofErr w:type="gramEnd"/>
      <w:r>
        <w:rPr>
          <w:i/>
          <w:sz w:val="28"/>
        </w:rPr>
        <w:t>.</w:t>
      </w:r>
      <w:r>
        <w:rPr>
          <w:sz w:val="28"/>
        </w:rPr>
        <w:t>Этаспособностьвключаетматематическиерассуждения,использованиематематическихпонятий,процедур,фактовиинструментов,чтобыописать,объяснитьипредсказатьявления.Онапомогаетлюдямпонятьрольматематикивмире,высказыватьхорошообоснованныесужденияиприниматьрешения,которыенеобходимыконструктивному,активномуиразмышляющемугражданину(математическаяграмотность);</w:t>
      </w:r>
    </w:p>
    <w:p w14:paraId="3CBAB17F" w14:textId="77777777" w:rsidR="00652CC9" w:rsidRDefault="000B36C0">
      <w:pPr>
        <w:ind w:left="472" w:right="341"/>
        <w:jc w:val="both"/>
        <w:rPr>
          <w:sz w:val="28"/>
        </w:rPr>
      </w:pPr>
      <w:r>
        <w:rPr>
          <w:i/>
          <w:sz w:val="28"/>
        </w:rPr>
        <w:t xml:space="preserve">-способности человека понимать, использовать, оценивать тексты, размышлять </w:t>
      </w:r>
      <w:proofErr w:type="spellStart"/>
      <w:r>
        <w:rPr>
          <w:i/>
          <w:sz w:val="28"/>
        </w:rPr>
        <w:t>оних</w:t>
      </w:r>
      <w:proofErr w:type="spellEnd"/>
      <w:r>
        <w:rPr>
          <w:i/>
          <w:sz w:val="28"/>
        </w:rPr>
        <w:t xml:space="preserve"> и заниматься чтением для того, чтобы достигать </w:t>
      </w:r>
      <w:proofErr w:type="spellStart"/>
      <w:r>
        <w:rPr>
          <w:i/>
          <w:sz w:val="28"/>
        </w:rPr>
        <w:t>своихцелей</w:t>
      </w:r>
      <w:proofErr w:type="spellEnd"/>
      <w:r>
        <w:rPr>
          <w:i/>
          <w:sz w:val="28"/>
        </w:rPr>
        <w:t xml:space="preserve">, </w:t>
      </w:r>
      <w:proofErr w:type="gramStart"/>
      <w:r>
        <w:rPr>
          <w:i/>
          <w:sz w:val="28"/>
        </w:rPr>
        <w:t>расширятьсвоизнанияивозможности,участвоватьвсоциальнойжизни</w:t>
      </w:r>
      <w:proofErr w:type="gramEnd"/>
      <w:r>
        <w:rPr>
          <w:sz w:val="28"/>
        </w:rPr>
        <w:t>(читательскаяграмотность);</w:t>
      </w:r>
    </w:p>
    <w:p w14:paraId="6138289B" w14:textId="77777777" w:rsidR="00652CC9" w:rsidRDefault="000B36C0">
      <w:pPr>
        <w:ind w:left="472" w:right="34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способности человека осваивать и использовать естественнонаучные знания </w:t>
      </w:r>
      <w:proofErr w:type="spellStart"/>
      <w:r>
        <w:rPr>
          <w:i/>
          <w:sz w:val="28"/>
        </w:rPr>
        <w:t>дляраспознанияипостановкивопросов</w:t>
      </w:r>
      <w:proofErr w:type="spellEnd"/>
      <w:r>
        <w:rPr>
          <w:i/>
          <w:sz w:val="28"/>
        </w:rPr>
        <w:t xml:space="preserve">, для освоения новых знаний, для объясненияестественнонаучныхявленийиформулированияоснованныхнанаучныхдоказательствах выводов в связи с естественнонаучной проблематикой; </w:t>
      </w:r>
      <w:proofErr w:type="spellStart"/>
      <w:r>
        <w:rPr>
          <w:sz w:val="28"/>
        </w:rPr>
        <w:t>пониматьосновныеособенности</w:t>
      </w:r>
      <w:proofErr w:type="spellEnd"/>
      <w:r>
        <w:rPr>
          <w:sz w:val="28"/>
        </w:rPr>
        <w:t xml:space="preserve"> естествознания </w:t>
      </w:r>
      <w:proofErr w:type="spellStart"/>
      <w:r>
        <w:rPr>
          <w:sz w:val="28"/>
        </w:rPr>
        <w:t>какформычеловеческого</w:t>
      </w:r>
      <w:proofErr w:type="spellEnd"/>
      <w:r>
        <w:rPr>
          <w:sz w:val="28"/>
        </w:rPr>
        <w:t xml:space="preserve"> познания;</w:t>
      </w:r>
    </w:p>
    <w:p w14:paraId="427AA97C" w14:textId="77777777" w:rsidR="00652CC9" w:rsidRDefault="000B36C0">
      <w:pPr>
        <w:spacing w:before="68"/>
        <w:ind w:left="472" w:right="340"/>
        <w:jc w:val="both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демонстрировать осведомленность в том, что естественные науки и </w:t>
      </w:r>
      <w:proofErr w:type="spellStart"/>
      <w:proofErr w:type="gramStart"/>
      <w:r>
        <w:rPr>
          <w:i/>
          <w:sz w:val="28"/>
        </w:rPr>
        <w:t>технологияоказываютвлияниенаматериальную,интеллектуальнуюи</w:t>
      </w:r>
      <w:proofErr w:type="spellEnd"/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культурнуюсферыобщества</w:t>
      </w:r>
      <w:proofErr w:type="spellEnd"/>
      <w:r>
        <w:rPr>
          <w:i/>
          <w:sz w:val="28"/>
        </w:rPr>
        <w:t>;</w:t>
      </w:r>
    </w:p>
    <w:p w14:paraId="76C4D874" w14:textId="77777777" w:rsidR="00652CC9" w:rsidRDefault="000B36C0">
      <w:pPr>
        <w:spacing w:before="1"/>
        <w:ind w:left="472" w:right="340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проявлять активную гражданскую позицию при рассмотрении проблем, </w:t>
      </w:r>
      <w:proofErr w:type="spellStart"/>
      <w:r>
        <w:rPr>
          <w:i/>
          <w:sz w:val="28"/>
        </w:rPr>
        <w:t>связанныхсестествознанием</w:t>
      </w:r>
      <w:proofErr w:type="spellEnd"/>
      <w:r>
        <w:rPr>
          <w:i/>
          <w:sz w:val="28"/>
        </w:rPr>
        <w:t>(</w:t>
      </w:r>
      <w:proofErr w:type="spellStart"/>
      <w:r>
        <w:rPr>
          <w:i/>
          <w:sz w:val="28"/>
        </w:rPr>
        <w:t>естественнонаучнаяграмотность</w:t>
      </w:r>
      <w:proofErr w:type="spellEnd"/>
      <w:r>
        <w:rPr>
          <w:i/>
          <w:sz w:val="28"/>
        </w:rPr>
        <w:t xml:space="preserve">); </w:t>
      </w:r>
      <w:proofErr w:type="gramStart"/>
      <w:r>
        <w:rPr>
          <w:sz w:val="28"/>
        </w:rPr>
        <w:t>способностичеловекаприниматьэффективныерешениявразнообразныхфинансовыхситуациях,способствующихулучшению</w:t>
      </w:r>
      <w:proofErr w:type="gramEnd"/>
      <w:r>
        <w:rPr>
          <w:sz w:val="28"/>
        </w:rPr>
        <w:t xml:space="preserve"> финансового благополучия личности и общества, </w:t>
      </w:r>
      <w:proofErr w:type="spellStart"/>
      <w:r>
        <w:rPr>
          <w:sz w:val="28"/>
        </w:rPr>
        <w:t>атакжевозможностиучастия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вэкономическойжизни</w:t>
      </w:r>
      <w:proofErr w:type="spellEnd"/>
      <w:r>
        <w:rPr>
          <w:sz w:val="28"/>
        </w:rPr>
        <w:t>.</w:t>
      </w:r>
    </w:p>
    <w:p w14:paraId="78B0D53F" w14:textId="77777777" w:rsidR="00652CC9" w:rsidRDefault="00652CC9">
      <w:pPr>
        <w:pStyle w:val="a3"/>
        <w:spacing w:before="1"/>
        <w:rPr>
          <w:sz w:val="29"/>
        </w:rPr>
      </w:pPr>
    </w:p>
    <w:p w14:paraId="32F1BC83" w14:textId="77777777" w:rsidR="00652CC9" w:rsidRDefault="000B36C0">
      <w:pPr>
        <w:ind w:left="472"/>
        <w:jc w:val="both"/>
        <w:rPr>
          <w:rFonts w:ascii="Calibri" w:hAnsi="Calibri"/>
          <w:i/>
          <w:sz w:val="28"/>
        </w:rPr>
      </w:pPr>
      <w:proofErr w:type="spellStart"/>
      <w:r>
        <w:rPr>
          <w:rFonts w:ascii="Calibri" w:hAnsi="Calibri"/>
          <w:i/>
          <w:sz w:val="28"/>
        </w:rPr>
        <w:t>Режимзанятий</w:t>
      </w:r>
      <w:proofErr w:type="spellEnd"/>
      <w:r>
        <w:rPr>
          <w:rFonts w:ascii="Calibri" w:hAnsi="Calibri"/>
          <w:i/>
          <w:sz w:val="28"/>
        </w:rPr>
        <w:t>:</w:t>
      </w:r>
    </w:p>
    <w:p w14:paraId="7ED9B358" w14:textId="77777777" w:rsidR="00652CC9" w:rsidRDefault="000B36C0">
      <w:pPr>
        <w:pStyle w:val="a3"/>
        <w:spacing w:before="244" w:line="278" w:lineRule="auto"/>
        <w:ind w:left="472" w:right="341" w:firstLine="739"/>
        <w:jc w:val="both"/>
      </w:pPr>
      <w:r>
        <w:t>Программарассчитанана1годобучения(8-9классы</w:t>
      </w:r>
      <w:proofErr w:type="gramStart"/>
      <w:r>
        <w:t>),реализуется</w:t>
      </w:r>
      <w:proofErr w:type="gramEnd"/>
      <w:r>
        <w:t xml:space="preserve"> </w:t>
      </w:r>
      <w:proofErr w:type="spellStart"/>
      <w:r>
        <w:t>вовнеурочной</w:t>
      </w:r>
      <w:proofErr w:type="spellEnd"/>
      <w:r>
        <w:t xml:space="preserve"> деятельности и включает 4 модуля (читательская, </w:t>
      </w:r>
      <w:proofErr w:type="spellStart"/>
      <w:r>
        <w:t>естественнонаучная,математическаяифинансоваяграмотность</w:t>
      </w:r>
      <w:proofErr w:type="spellEnd"/>
      <w:r>
        <w:t>).</w:t>
      </w:r>
    </w:p>
    <w:p w14:paraId="00C23B4C" w14:textId="77777777" w:rsidR="00652CC9" w:rsidRDefault="00652CC9">
      <w:pPr>
        <w:spacing w:line="278" w:lineRule="auto"/>
        <w:jc w:val="both"/>
        <w:sectPr w:rsidR="00652CC9">
          <w:pgSz w:w="11910" w:h="16840"/>
          <w:pgMar w:top="1040" w:right="500" w:bottom="280" w:left="380" w:header="749" w:footer="0" w:gutter="0"/>
          <w:cols w:space="720"/>
        </w:sectPr>
      </w:pPr>
    </w:p>
    <w:p w14:paraId="36697DB2" w14:textId="77777777" w:rsidR="00652CC9" w:rsidRDefault="000B36C0">
      <w:pPr>
        <w:pStyle w:val="1"/>
        <w:spacing w:before="86"/>
        <w:ind w:left="952" w:right="830"/>
      </w:pPr>
      <w:proofErr w:type="spellStart"/>
      <w:r>
        <w:lastRenderedPageBreak/>
        <w:t>Воспитательныерезультатывнеурочнойдеятельности</w:t>
      </w:r>
      <w:proofErr w:type="spellEnd"/>
    </w:p>
    <w:p w14:paraId="0807DA27" w14:textId="77777777" w:rsidR="00652CC9" w:rsidRDefault="000B36C0">
      <w:pPr>
        <w:pStyle w:val="a4"/>
        <w:numPr>
          <w:ilvl w:val="0"/>
          <w:numId w:val="1"/>
        </w:numPr>
        <w:tabs>
          <w:tab w:val="left" w:pos="472"/>
        </w:tabs>
        <w:spacing w:before="242" w:line="184" w:lineRule="auto"/>
        <w:ind w:right="351"/>
        <w:rPr>
          <w:sz w:val="28"/>
        </w:rPr>
      </w:pPr>
      <w:r>
        <w:rPr>
          <w:sz w:val="28"/>
        </w:rPr>
        <w:t>учатсяоцениватьиинтерпретироватьразличныепоставленныепереднимипроблемыврамкахпредметногосодержания;</w:t>
      </w:r>
    </w:p>
    <w:p w14:paraId="3048C9DC" w14:textId="77777777" w:rsidR="00652CC9" w:rsidRDefault="000B36C0">
      <w:pPr>
        <w:pStyle w:val="a4"/>
        <w:numPr>
          <w:ilvl w:val="0"/>
          <w:numId w:val="1"/>
        </w:numPr>
        <w:tabs>
          <w:tab w:val="left" w:pos="472"/>
        </w:tabs>
        <w:spacing w:before="44" w:line="300" w:lineRule="auto"/>
        <w:ind w:right="349"/>
        <w:rPr>
          <w:sz w:val="28"/>
        </w:rPr>
      </w:pPr>
      <w:proofErr w:type="gramStart"/>
      <w:r>
        <w:rPr>
          <w:sz w:val="28"/>
        </w:rPr>
        <w:t>формируетсяумениеоценивать,интерпретировать</w:t>
      </w:r>
      <w:proofErr w:type="gramEnd"/>
      <w:r>
        <w:rPr>
          <w:sz w:val="28"/>
        </w:rPr>
        <w:t>,делатьвыводыистроитьпрогнозыотносительноразличныхситуаций,проблемиявленийформируетсявотрывеотпредметногосодержания.Знанияизразличныхпредметныхобластейлегкоактуализируютсяшкольникомииспользуютсядлярешенияконкретныхпроблем.</w:t>
      </w:r>
    </w:p>
    <w:p w14:paraId="7374BF88" w14:textId="77777777" w:rsidR="00652CC9" w:rsidRDefault="00652CC9">
      <w:pPr>
        <w:pStyle w:val="a3"/>
        <w:rPr>
          <w:sz w:val="30"/>
        </w:rPr>
      </w:pPr>
    </w:p>
    <w:p w14:paraId="60E4B09A" w14:textId="77777777" w:rsidR="00652CC9" w:rsidRDefault="00652CC9">
      <w:pPr>
        <w:pStyle w:val="a3"/>
        <w:spacing w:before="10"/>
        <w:rPr>
          <w:sz w:val="26"/>
        </w:rPr>
      </w:pPr>
    </w:p>
    <w:p w14:paraId="4057E8E0" w14:textId="77777777" w:rsidR="00652CC9" w:rsidRDefault="000B36C0">
      <w:pPr>
        <w:pStyle w:val="a3"/>
        <w:spacing w:line="292" w:lineRule="auto"/>
        <w:ind w:left="472" w:right="1803"/>
      </w:pPr>
      <w:r>
        <w:t xml:space="preserve">Формы деятельности: беседа, диалог, дискуссия, дебаты, круглые </w:t>
      </w:r>
      <w:proofErr w:type="spellStart"/>
      <w:proofErr w:type="gramStart"/>
      <w:r>
        <w:t>столы,моделирование</w:t>
      </w:r>
      <w:proofErr w:type="gramEnd"/>
      <w:r>
        <w:t>,игра,викторина,квест,квиз,проект</w:t>
      </w:r>
      <w:proofErr w:type="spellEnd"/>
      <w:r>
        <w:t>.</w:t>
      </w:r>
    </w:p>
    <w:p w14:paraId="078DA68E" w14:textId="77777777" w:rsidR="00652CC9" w:rsidRDefault="000B36C0">
      <w:pPr>
        <w:pStyle w:val="a3"/>
        <w:spacing w:line="319" w:lineRule="exact"/>
        <w:ind w:left="472"/>
      </w:pPr>
      <w:proofErr w:type="spellStart"/>
      <w:r>
        <w:t>Формыподведенияитоговосвоенияпрограммывнеурочнойдеятельности</w:t>
      </w:r>
      <w:proofErr w:type="spellEnd"/>
      <w:r>
        <w:t>:</w:t>
      </w:r>
    </w:p>
    <w:p w14:paraId="603B4C82" w14:textId="77777777" w:rsidR="00652CC9" w:rsidRDefault="000B36C0">
      <w:pPr>
        <w:pStyle w:val="a3"/>
        <w:spacing w:before="247" w:line="300" w:lineRule="auto"/>
        <w:ind w:left="472" w:right="607"/>
      </w:pPr>
      <w:r>
        <w:t>Проведение текущей (выполнение заданий в ходе урока), рубежной (по окончаниикаждогомодуля</w:t>
      </w:r>
      <w:proofErr w:type="gramStart"/>
      <w:r>
        <w:t>),промежуточной</w:t>
      </w:r>
      <w:proofErr w:type="gramEnd"/>
      <w:r>
        <w:t>(поокончаниигодаобучения)аттестации.</w:t>
      </w:r>
    </w:p>
    <w:p w14:paraId="5DF2F689" w14:textId="77777777" w:rsidR="00652CC9" w:rsidRDefault="00652CC9">
      <w:pPr>
        <w:pStyle w:val="a3"/>
        <w:rPr>
          <w:sz w:val="30"/>
        </w:rPr>
      </w:pPr>
    </w:p>
    <w:p w14:paraId="4CE8C168" w14:textId="77777777" w:rsidR="00652CC9" w:rsidRDefault="000B36C0">
      <w:pPr>
        <w:spacing w:before="181"/>
        <w:ind w:left="952" w:right="830"/>
        <w:jc w:val="center"/>
        <w:rPr>
          <w:b/>
          <w:sz w:val="24"/>
        </w:rPr>
      </w:pPr>
      <w:r>
        <w:rPr>
          <w:b/>
          <w:sz w:val="24"/>
        </w:rPr>
        <w:t>ПЛАНИРУЕМЫЕРЕЗУЛЬТАТЫ</w:t>
      </w:r>
    </w:p>
    <w:p w14:paraId="1850923E" w14:textId="77777777" w:rsidR="00652CC9" w:rsidRDefault="00652CC9">
      <w:pPr>
        <w:pStyle w:val="a3"/>
        <w:rPr>
          <w:b/>
          <w:sz w:val="21"/>
        </w:rPr>
      </w:pPr>
    </w:p>
    <w:p w14:paraId="660717BB" w14:textId="77777777" w:rsidR="00652CC9" w:rsidRDefault="000B36C0">
      <w:pPr>
        <w:pStyle w:val="1"/>
        <w:ind w:left="472"/>
        <w:jc w:val="left"/>
      </w:pPr>
      <w:proofErr w:type="spellStart"/>
      <w:r>
        <w:t>Метапредметныеипредметные</w:t>
      </w:r>
      <w:proofErr w:type="spellEnd"/>
    </w:p>
    <w:p w14:paraId="39265E84" w14:textId="77777777" w:rsidR="00652CC9" w:rsidRDefault="00652CC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87"/>
        <w:gridCol w:w="1913"/>
        <w:gridCol w:w="2157"/>
        <w:gridCol w:w="2472"/>
      </w:tblGrid>
      <w:tr w:rsidR="00652CC9" w14:paraId="303A8230" w14:textId="77777777">
        <w:trPr>
          <w:trHeight w:val="254"/>
        </w:trPr>
        <w:tc>
          <w:tcPr>
            <w:tcW w:w="1887" w:type="dxa"/>
          </w:tcPr>
          <w:p w14:paraId="1004B1EB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29" w:type="dxa"/>
            <w:gridSpan w:val="4"/>
          </w:tcPr>
          <w:p w14:paraId="1F2A2E2F" w14:textId="77777777" w:rsidR="00652CC9" w:rsidRDefault="000B36C0">
            <w:pPr>
              <w:pStyle w:val="TableParagraph"/>
              <w:spacing w:line="234" w:lineRule="exact"/>
              <w:ind w:left="3544" w:right="3535"/>
              <w:jc w:val="center"/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</w:tr>
      <w:tr w:rsidR="00652CC9" w14:paraId="26CC49C8" w14:textId="77777777">
        <w:trPr>
          <w:trHeight w:val="506"/>
        </w:trPr>
        <w:tc>
          <w:tcPr>
            <w:tcW w:w="1887" w:type="dxa"/>
          </w:tcPr>
          <w:p w14:paraId="4FA13F5B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87" w:type="dxa"/>
          </w:tcPr>
          <w:p w14:paraId="780870AE" w14:textId="77777777" w:rsidR="00652CC9" w:rsidRDefault="000B36C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1913" w:type="dxa"/>
          </w:tcPr>
          <w:p w14:paraId="76D7AF41" w14:textId="77777777" w:rsidR="00652CC9" w:rsidRDefault="000B36C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Математическая</w:t>
            </w:r>
          </w:p>
        </w:tc>
        <w:tc>
          <w:tcPr>
            <w:tcW w:w="2157" w:type="dxa"/>
          </w:tcPr>
          <w:p w14:paraId="4B6B4E1E" w14:textId="77777777" w:rsidR="00652CC9" w:rsidRDefault="000B36C0">
            <w:pPr>
              <w:pStyle w:val="TableParagraph"/>
              <w:spacing w:line="252" w:lineRule="exact"/>
              <w:ind w:left="105" w:right="712"/>
              <w:rPr>
                <w:b/>
              </w:rPr>
            </w:pPr>
            <w:r>
              <w:rPr>
                <w:b/>
              </w:rPr>
              <w:t>Естественно-научная</w:t>
            </w:r>
          </w:p>
        </w:tc>
        <w:tc>
          <w:tcPr>
            <w:tcW w:w="2472" w:type="dxa"/>
          </w:tcPr>
          <w:p w14:paraId="6EA0B853" w14:textId="77777777" w:rsidR="00652CC9" w:rsidRDefault="000B36C0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</w:tr>
      <w:tr w:rsidR="00652CC9" w14:paraId="3F2DD1E1" w14:textId="77777777">
        <w:trPr>
          <w:trHeight w:val="252"/>
        </w:trPr>
        <w:tc>
          <w:tcPr>
            <w:tcW w:w="1887" w:type="dxa"/>
            <w:tcBorders>
              <w:bottom w:val="nil"/>
            </w:tcBorders>
          </w:tcPr>
          <w:p w14:paraId="06373A6D" w14:textId="77777777" w:rsidR="00652CC9" w:rsidRDefault="000B36C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8-9 класс</w:t>
            </w:r>
          </w:p>
        </w:tc>
        <w:tc>
          <w:tcPr>
            <w:tcW w:w="1887" w:type="dxa"/>
            <w:tcBorders>
              <w:bottom w:val="nil"/>
            </w:tcBorders>
          </w:tcPr>
          <w:p w14:paraId="0FC926FE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оценивает</w:t>
            </w:r>
          </w:p>
        </w:tc>
        <w:tc>
          <w:tcPr>
            <w:tcW w:w="1913" w:type="dxa"/>
            <w:tcBorders>
              <w:bottom w:val="nil"/>
            </w:tcBorders>
          </w:tcPr>
          <w:p w14:paraId="32E98503" w14:textId="77777777" w:rsidR="00652CC9" w:rsidRDefault="000B36C0">
            <w:pPr>
              <w:pStyle w:val="TableParagraph"/>
              <w:spacing w:line="233" w:lineRule="exact"/>
              <w:ind w:left="107"/>
            </w:pPr>
            <w:proofErr w:type="spellStart"/>
            <w:r>
              <w:t>интерпретируети</w:t>
            </w:r>
            <w:proofErr w:type="spellEnd"/>
          </w:p>
        </w:tc>
        <w:tc>
          <w:tcPr>
            <w:tcW w:w="2157" w:type="dxa"/>
            <w:tcBorders>
              <w:bottom w:val="nil"/>
            </w:tcBorders>
          </w:tcPr>
          <w:p w14:paraId="43A09A68" w14:textId="77777777" w:rsidR="00652CC9" w:rsidRDefault="000B36C0">
            <w:pPr>
              <w:pStyle w:val="TableParagraph"/>
              <w:spacing w:line="233" w:lineRule="exact"/>
              <w:ind w:left="105"/>
            </w:pPr>
            <w:proofErr w:type="spellStart"/>
            <w:r>
              <w:t>интерпретируети</w:t>
            </w:r>
            <w:proofErr w:type="spellEnd"/>
          </w:p>
        </w:tc>
        <w:tc>
          <w:tcPr>
            <w:tcW w:w="2472" w:type="dxa"/>
            <w:tcBorders>
              <w:bottom w:val="nil"/>
            </w:tcBorders>
          </w:tcPr>
          <w:p w14:paraId="03506B37" w14:textId="77777777" w:rsidR="00652CC9" w:rsidRDefault="000B36C0">
            <w:pPr>
              <w:pStyle w:val="TableParagraph"/>
              <w:spacing w:line="233" w:lineRule="exact"/>
              <w:ind w:left="106"/>
            </w:pPr>
            <w:r>
              <w:t>оценивает</w:t>
            </w:r>
          </w:p>
        </w:tc>
      </w:tr>
      <w:tr w:rsidR="00652CC9" w14:paraId="2EE3DCC2" w14:textId="77777777">
        <w:trPr>
          <w:trHeight w:val="250"/>
        </w:trPr>
        <w:tc>
          <w:tcPr>
            <w:tcW w:w="1887" w:type="dxa"/>
            <w:tcBorders>
              <w:top w:val="nil"/>
              <w:bottom w:val="nil"/>
            </w:tcBorders>
          </w:tcPr>
          <w:p w14:paraId="5BD987B8" w14:textId="77777777" w:rsidR="00652CC9" w:rsidRDefault="000B36C0">
            <w:pPr>
              <w:pStyle w:val="TableParagraph"/>
              <w:spacing w:line="231" w:lineRule="exact"/>
              <w:ind w:left="107"/>
            </w:pPr>
            <w:r>
              <w:t>Уровень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43388CAA" w14:textId="77777777" w:rsidR="00652CC9" w:rsidRDefault="000B36C0">
            <w:pPr>
              <w:pStyle w:val="TableParagraph"/>
              <w:spacing w:line="231" w:lineRule="exact"/>
              <w:ind w:left="107"/>
            </w:pPr>
            <w:proofErr w:type="spellStart"/>
            <w:r>
              <w:t>формуи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6B792208" w14:textId="77777777" w:rsidR="00652CC9" w:rsidRDefault="000B36C0">
            <w:pPr>
              <w:pStyle w:val="TableParagraph"/>
              <w:spacing w:line="231" w:lineRule="exact"/>
              <w:ind w:left="107"/>
            </w:pPr>
            <w:r>
              <w:t>оценивает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11B89AA" w14:textId="77777777" w:rsidR="00652CC9" w:rsidRDefault="000B36C0">
            <w:pPr>
              <w:pStyle w:val="TableParagraph"/>
              <w:spacing w:line="231" w:lineRule="exact"/>
              <w:ind w:left="105"/>
            </w:pPr>
            <w:proofErr w:type="spellStart"/>
            <w:proofErr w:type="gramStart"/>
            <w:r>
              <w:t>оценивает,делает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387D02DE" w14:textId="77777777" w:rsidR="00652CC9" w:rsidRDefault="000B36C0">
            <w:pPr>
              <w:pStyle w:val="TableParagraph"/>
              <w:spacing w:line="231" w:lineRule="exact"/>
              <w:ind w:left="106"/>
            </w:pPr>
            <w:r>
              <w:t>финансовые</w:t>
            </w:r>
          </w:p>
        </w:tc>
      </w:tr>
      <w:tr w:rsidR="00652CC9" w14:paraId="632125A9" w14:textId="77777777">
        <w:trPr>
          <w:trHeight w:val="253"/>
        </w:trPr>
        <w:tc>
          <w:tcPr>
            <w:tcW w:w="1887" w:type="dxa"/>
            <w:tcBorders>
              <w:top w:val="nil"/>
              <w:bottom w:val="nil"/>
            </w:tcBorders>
          </w:tcPr>
          <w:p w14:paraId="7698DDB5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оценки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617E63C9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8C6F9C0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математические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4680B87" w14:textId="77777777" w:rsidR="00652CC9" w:rsidRDefault="000B36C0">
            <w:pPr>
              <w:pStyle w:val="TableParagraph"/>
              <w:spacing w:line="233" w:lineRule="exact"/>
              <w:ind w:left="105"/>
            </w:pPr>
            <w:r>
              <w:t xml:space="preserve">выводы </w:t>
            </w:r>
            <w:proofErr w:type="spellStart"/>
            <w:r>
              <w:t>истроит</w:t>
            </w:r>
            <w:proofErr w:type="spellEnd"/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768EE62C" w14:textId="77777777" w:rsidR="00652CC9" w:rsidRDefault="000B36C0">
            <w:pPr>
              <w:pStyle w:val="TableParagraph"/>
              <w:spacing w:line="233" w:lineRule="exact"/>
              <w:ind w:left="106"/>
            </w:pPr>
            <w:r>
              <w:t>проблемы,</w:t>
            </w:r>
          </w:p>
        </w:tc>
      </w:tr>
      <w:tr w:rsidR="00652CC9" w14:paraId="027581DB" w14:textId="7777777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14:paraId="09AEB205" w14:textId="77777777" w:rsidR="00652CC9" w:rsidRDefault="000B36C0">
            <w:pPr>
              <w:pStyle w:val="TableParagraph"/>
              <w:spacing w:line="232" w:lineRule="exact"/>
              <w:ind w:left="107"/>
            </w:pPr>
            <w:r>
              <w:t>(рефлексии)в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0DF01354" w14:textId="77777777" w:rsidR="00652CC9" w:rsidRDefault="000B36C0">
            <w:pPr>
              <w:pStyle w:val="TableParagraph"/>
              <w:spacing w:line="232" w:lineRule="exact"/>
              <w:ind w:left="107"/>
            </w:pPr>
            <w:proofErr w:type="spellStart"/>
            <w:r>
              <w:t>текставрамках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E22491E" w14:textId="77777777" w:rsidR="00652CC9" w:rsidRDefault="000B36C0">
            <w:pPr>
              <w:pStyle w:val="TableParagraph"/>
              <w:spacing w:line="232" w:lineRule="exact"/>
              <w:ind w:left="107"/>
            </w:pPr>
            <w:proofErr w:type="spellStart"/>
            <w:r>
              <w:t>результатыв</w:t>
            </w:r>
            <w:proofErr w:type="spellEnd"/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45BE84E" w14:textId="77777777" w:rsidR="00652CC9" w:rsidRDefault="000B36C0">
            <w:pPr>
              <w:pStyle w:val="TableParagraph"/>
              <w:spacing w:line="232" w:lineRule="exact"/>
              <w:ind w:left="105"/>
            </w:pPr>
            <w:proofErr w:type="spellStart"/>
            <w:r>
              <w:t>прогнозыо</w:t>
            </w:r>
            <w:proofErr w:type="spellEnd"/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24EBBB19" w14:textId="77777777" w:rsidR="00652CC9" w:rsidRDefault="000B36C0">
            <w:pPr>
              <w:pStyle w:val="TableParagraph"/>
              <w:spacing w:line="232" w:lineRule="exact"/>
              <w:ind w:left="106"/>
            </w:pPr>
            <w:r>
              <w:t>делает выводы,</w:t>
            </w:r>
          </w:p>
        </w:tc>
      </w:tr>
      <w:tr w:rsidR="00652CC9" w14:paraId="1B98C03C" w14:textId="77777777">
        <w:trPr>
          <w:trHeight w:val="253"/>
        </w:trPr>
        <w:tc>
          <w:tcPr>
            <w:tcW w:w="1887" w:type="dxa"/>
            <w:tcBorders>
              <w:top w:val="nil"/>
              <w:bottom w:val="nil"/>
            </w:tcBorders>
          </w:tcPr>
          <w:p w14:paraId="710364E1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рамках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2A420008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метапредметного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4107F9DD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контексте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6A096DA5" w14:textId="77777777" w:rsidR="00652CC9" w:rsidRDefault="000B36C0">
            <w:pPr>
              <w:pStyle w:val="TableParagraph"/>
              <w:spacing w:line="233" w:lineRule="exact"/>
              <w:ind w:left="105"/>
            </w:pPr>
            <w:proofErr w:type="spellStart"/>
            <w:proofErr w:type="gramStart"/>
            <w:r>
              <w:t>личных,местных</w:t>
            </w:r>
            <w:proofErr w:type="spellEnd"/>
            <w:proofErr w:type="gramEnd"/>
            <w:r>
              <w:t>,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06C05565" w14:textId="77777777" w:rsidR="00652CC9" w:rsidRDefault="000B36C0">
            <w:pPr>
              <w:pStyle w:val="TableParagraph"/>
              <w:spacing w:line="233" w:lineRule="exact"/>
              <w:ind w:left="106"/>
            </w:pPr>
            <w:r>
              <w:t>строит</w:t>
            </w:r>
          </w:p>
        </w:tc>
      </w:tr>
      <w:tr w:rsidR="00652CC9" w14:paraId="0CB5AE23" w14:textId="77777777">
        <w:trPr>
          <w:trHeight w:val="253"/>
        </w:trPr>
        <w:tc>
          <w:tcPr>
            <w:tcW w:w="1887" w:type="dxa"/>
            <w:tcBorders>
              <w:top w:val="nil"/>
              <w:bottom w:val="nil"/>
            </w:tcBorders>
          </w:tcPr>
          <w:p w14:paraId="4E138EA5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метапредметного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5F542967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содержания</w:t>
            </w: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AC54FFA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национальной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E99F174" w14:textId="77777777" w:rsidR="00652CC9" w:rsidRDefault="000B36C0">
            <w:pPr>
              <w:pStyle w:val="TableParagraph"/>
              <w:spacing w:line="233" w:lineRule="exact"/>
              <w:ind w:left="105"/>
            </w:pPr>
            <w:r>
              <w:t>национальных,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32D0BB7E" w14:textId="77777777" w:rsidR="00652CC9" w:rsidRDefault="000B36C0">
            <w:pPr>
              <w:pStyle w:val="TableParagraph"/>
              <w:spacing w:line="233" w:lineRule="exact"/>
              <w:ind w:left="106"/>
            </w:pPr>
            <w:r>
              <w:t>прогнозы,</w:t>
            </w:r>
          </w:p>
        </w:tc>
      </w:tr>
      <w:tr w:rsidR="00652CC9" w14:paraId="5C9088D6" w14:textId="77777777">
        <w:trPr>
          <w:trHeight w:val="253"/>
        </w:trPr>
        <w:tc>
          <w:tcPr>
            <w:tcW w:w="1887" w:type="dxa"/>
            <w:tcBorders>
              <w:top w:val="nil"/>
              <w:bottom w:val="nil"/>
            </w:tcBorders>
          </w:tcPr>
          <w:p w14:paraId="30E634A1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содержания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0A7DDC02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196DF233" w14:textId="77777777" w:rsidR="00652CC9" w:rsidRDefault="000B36C0">
            <w:pPr>
              <w:pStyle w:val="TableParagraph"/>
              <w:spacing w:line="233" w:lineRule="exact"/>
              <w:ind w:left="107"/>
            </w:pPr>
            <w:proofErr w:type="spellStart"/>
            <w:r>
              <w:t>илиглобальной</w:t>
            </w:r>
            <w:proofErr w:type="spellEnd"/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9F14E38" w14:textId="77777777" w:rsidR="00652CC9" w:rsidRDefault="000B36C0">
            <w:pPr>
              <w:pStyle w:val="TableParagraph"/>
              <w:spacing w:line="233" w:lineRule="exact"/>
              <w:ind w:left="105"/>
            </w:pPr>
            <w:r>
              <w:t>глобальных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29527CF5" w14:textId="77777777" w:rsidR="00652CC9" w:rsidRDefault="000B36C0">
            <w:pPr>
              <w:pStyle w:val="TableParagraph"/>
              <w:spacing w:line="233" w:lineRule="exact"/>
              <w:ind w:left="106"/>
            </w:pPr>
            <w:r>
              <w:t>предлагает</w:t>
            </w:r>
          </w:p>
        </w:tc>
      </w:tr>
      <w:tr w:rsidR="00652CC9" w14:paraId="74AEAC48" w14:textId="77777777">
        <w:trPr>
          <w:trHeight w:val="253"/>
        </w:trPr>
        <w:tc>
          <w:tcPr>
            <w:tcW w:w="1887" w:type="dxa"/>
            <w:tcBorders>
              <w:top w:val="nil"/>
              <w:bottom w:val="nil"/>
            </w:tcBorders>
          </w:tcPr>
          <w:p w14:paraId="2FDE5EAC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00E2B9AA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14F965AF" w14:textId="77777777" w:rsidR="00652CC9" w:rsidRDefault="000B36C0">
            <w:pPr>
              <w:pStyle w:val="TableParagraph"/>
              <w:spacing w:line="233" w:lineRule="exact"/>
              <w:ind w:left="107"/>
            </w:pPr>
            <w:r>
              <w:t>ситуации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3EBEA385" w14:textId="77777777" w:rsidR="00652CC9" w:rsidRDefault="000B36C0">
            <w:pPr>
              <w:pStyle w:val="TableParagraph"/>
              <w:spacing w:line="233" w:lineRule="exact"/>
              <w:ind w:left="105"/>
            </w:pPr>
            <w:r>
              <w:t>естественнонаучных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32940C75" w14:textId="77777777" w:rsidR="00652CC9" w:rsidRDefault="000B36C0">
            <w:pPr>
              <w:pStyle w:val="TableParagraph"/>
              <w:spacing w:line="233" w:lineRule="exact"/>
              <w:ind w:left="106"/>
            </w:pPr>
            <w:proofErr w:type="spellStart"/>
            <w:r>
              <w:t>путирешения</w:t>
            </w:r>
            <w:proofErr w:type="spellEnd"/>
          </w:p>
        </w:tc>
      </w:tr>
      <w:tr w:rsidR="00652CC9" w14:paraId="3AA76130" w14:textId="77777777">
        <w:trPr>
          <w:trHeight w:val="253"/>
        </w:trPr>
        <w:tc>
          <w:tcPr>
            <w:tcW w:w="1887" w:type="dxa"/>
            <w:tcBorders>
              <w:top w:val="nil"/>
              <w:bottom w:val="nil"/>
            </w:tcBorders>
          </w:tcPr>
          <w:p w14:paraId="6C1446CE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60ED4864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09FF1267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1971A661" w14:textId="77777777" w:rsidR="00652CC9" w:rsidRDefault="000B36C0">
            <w:pPr>
              <w:pStyle w:val="TableParagraph"/>
              <w:spacing w:line="233" w:lineRule="exact"/>
              <w:ind w:left="105"/>
            </w:pPr>
            <w:proofErr w:type="spellStart"/>
            <w:r>
              <w:t>проблемахв</w:t>
            </w:r>
            <w:proofErr w:type="spellEnd"/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38088A1E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52CC9" w14:paraId="677A5FD9" w14:textId="77777777">
        <w:trPr>
          <w:trHeight w:val="253"/>
        </w:trPr>
        <w:tc>
          <w:tcPr>
            <w:tcW w:w="1887" w:type="dxa"/>
            <w:tcBorders>
              <w:top w:val="nil"/>
              <w:bottom w:val="nil"/>
            </w:tcBorders>
          </w:tcPr>
          <w:p w14:paraId="4248426F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6929678D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4767425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7F52AD2B" w14:textId="77777777" w:rsidR="00652CC9" w:rsidRDefault="000B36C0">
            <w:pPr>
              <w:pStyle w:val="TableParagraph"/>
              <w:spacing w:line="233" w:lineRule="exact"/>
              <w:ind w:left="105"/>
            </w:pPr>
            <w:r>
              <w:t>различном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21CA4308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52CC9" w14:paraId="3DD8CDBD" w14:textId="7777777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14:paraId="5CBBEEC8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30C45E87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86B1BC9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4015D772" w14:textId="77777777" w:rsidR="00652CC9" w:rsidRDefault="000B36C0">
            <w:pPr>
              <w:pStyle w:val="TableParagraph"/>
              <w:spacing w:line="232" w:lineRule="exact"/>
              <w:ind w:left="105"/>
            </w:pPr>
            <w:proofErr w:type="spellStart"/>
            <w:r>
              <w:t>контекстеврамках</w:t>
            </w:r>
            <w:proofErr w:type="spellEnd"/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20F6F9C5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52CC9" w14:paraId="526578A8" w14:textId="77777777">
        <w:trPr>
          <w:trHeight w:val="253"/>
        </w:trPr>
        <w:tc>
          <w:tcPr>
            <w:tcW w:w="1887" w:type="dxa"/>
            <w:tcBorders>
              <w:top w:val="nil"/>
              <w:bottom w:val="nil"/>
            </w:tcBorders>
          </w:tcPr>
          <w:p w14:paraId="415996F7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14:paraId="25014A43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D8ABF96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EE4AFC4" w14:textId="77777777" w:rsidR="00652CC9" w:rsidRDefault="000B36C0">
            <w:pPr>
              <w:pStyle w:val="TableParagraph"/>
              <w:spacing w:line="233" w:lineRule="exact"/>
              <w:ind w:left="105"/>
            </w:pPr>
            <w:r>
              <w:t>метапредметного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14:paraId="7637B69C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52CC9" w14:paraId="31781F4D" w14:textId="77777777">
        <w:trPr>
          <w:trHeight w:val="254"/>
        </w:trPr>
        <w:tc>
          <w:tcPr>
            <w:tcW w:w="1887" w:type="dxa"/>
            <w:tcBorders>
              <w:top w:val="nil"/>
            </w:tcBorders>
          </w:tcPr>
          <w:p w14:paraId="19D293C9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14:paraId="3E7C35D3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14:paraId="3E29B525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61172FF2" w14:textId="77777777" w:rsidR="00652CC9" w:rsidRDefault="000B36C0">
            <w:pPr>
              <w:pStyle w:val="TableParagraph"/>
              <w:spacing w:line="235" w:lineRule="exact"/>
              <w:ind w:left="105"/>
            </w:pPr>
            <w:r>
              <w:t>содержания</w:t>
            </w:r>
          </w:p>
        </w:tc>
        <w:tc>
          <w:tcPr>
            <w:tcW w:w="2472" w:type="dxa"/>
            <w:tcBorders>
              <w:top w:val="nil"/>
            </w:tcBorders>
          </w:tcPr>
          <w:p w14:paraId="51973925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6855A529" w14:textId="77777777" w:rsidR="00652CC9" w:rsidRDefault="000B36C0">
      <w:pPr>
        <w:ind w:left="472"/>
        <w:rPr>
          <w:b/>
          <w:sz w:val="28"/>
        </w:rPr>
      </w:pPr>
      <w:r>
        <w:rPr>
          <w:b/>
          <w:sz w:val="28"/>
        </w:rPr>
        <w:t>Личностные</w:t>
      </w:r>
    </w:p>
    <w:p w14:paraId="38AE0E15" w14:textId="77777777" w:rsidR="00652CC9" w:rsidRDefault="00652CC9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5"/>
        <w:gridCol w:w="2758"/>
        <w:gridCol w:w="2525"/>
      </w:tblGrid>
      <w:tr w:rsidR="00652CC9" w14:paraId="3F0D1934" w14:textId="77777777">
        <w:trPr>
          <w:trHeight w:val="268"/>
        </w:trPr>
        <w:tc>
          <w:tcPr>
            <w:tcW w:w="10333" w:type="dxa"/>
            <w:gridSpan w:val="4"/>
          </w:tcPr>
          <w:p w14:paraId="085EFC98" w14:textId="77777777" w:rsidR="00652CC9" w:rsidRDefault="000B36C0">
            <w:pPr>
              <w:pStyle w:val="TableParagraph"/>
              <w:spacing w:line="248" w:lineRule="exact"/>
              <w:ind w:left="4497" w:right="4486"/>
              <w:jc w:val="center"/>
              <w:rPr>
                <w:b/>
              </w:rPr>
            </w:pPr>
            <w:r>
              <w:rPr>
                <w:b/>
              </w:rPr>
              <w:t>Грамотность</w:t>
            </w:r>
          </w:p>
        </w:tc>
      </w:tr>
      <w:tr w:rsidR="00652CC9" w14:paraId="66FC6DAF" w14:textId="77777777">
        <w:trPr>
          <w:trHeight w:val="539"/>
        </w:trPr>
        <w:tc>
          <w:tcPr>
            <w:tcW w:w="2525" w:type="dxa"/>
          </w:tcPr>
          <w:p w14:paraId="748CAC64" w14:textId="77777777" w:rsidR="00652CC9" w:rsidRDefault="000B36C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Читательская</w:t>
            </w:r>
          </w:p>
        </w:tc>
        <w:tc>
          <w:tcPr>
            <w:tcW w:w="2525" w:type="dxa"/>
          </w:tcPr>
          <w:p w14:paraId="53BE63A0" w14:textId="77777777" w:rsidR="00652CC9" w:rsidRDefault="000B36C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Математическая</w:t>
            </w:r>
          </w:p>
        </w:tc>
        <w:tc>
          <w:tcPr>
            <w:tcW w:w="2758" w:type="dxa"/>
          </w:tcPr>
          <w:p w14:paraId="4A00CF29" w14:textId="77777777" w:rsidR="00652CC9" w:rsidRDefault="000B36C0">
            <w:pPr>
              <w:pStyle w:val="TableParagraph"/>
              <w:spacing w:line="240" w:lineRule="auto"/>
              <w:ind w:right="1310"/>
              <w:rPr>
                <w:b/>
              </w:rPr>
            </w:pPr>
            <w:r>
              <w:rPr>
                <w:b/>
              </w:rPr>
              <w:t>Естественно-научная</w:t>
            </w:r>
          </w:p>
        </w:tc>
        <w:tc>
          <w:tcPr>
            <w:tcW w:w="2525" w:type="dxa"/>
          </w:tcPr>
          <w:p w14:paraId="1C18302A" w14:textId="77777777" w:rsidR="00652CC9" w:rsidRDefault="000B36C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Финансовая</w:t>
            </w:r>
          </w:p>
        </w:tc>
      </w:tr>
    </w:tbl>
    <w:p w14:paraId="7D08B5C7" w14:textId="77777777" w:rsidR="00652CC9" w:rsidRDefault="00652CC9">
      <w:pPr>
        <w:spacing w:line="251" w:lineRule="exact"/>
        <w:sectPr w:rsidR="00652CC9">
          <w:pgSz w:w="11910" w:h="16840"/>
          <w:pgMar w:top="1040" w:right="500" w:bottom="280" w:left="380" w:header="749" w:footer="0" w:gutter="0"/>
          <w:cols w:space="720"/>
        </w:sectPr>
      </w:pPr>
    </w:p>
    <w:p w14:paraId="52328003" w14:textId="77777777" w:rsidR="00652CC9" w:rsidRDefault="00652CC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5"/>
        <w:gridCol w:w="2758"/>
        <w:gridCol w:w="2525"/>
      </w:tblGrid>
      <w:tr w:rsidR="00652CC9" w14:paraId="042B443F" w14:textId="77777777">
        <w:trPr>
          <w:trHeight w:val="3525"/>
        </w:trPr>
        <w:tc>
          <w:tcPr>
            <w:tcW w:w="2525" w:type="dxa"/>
          </w:tcPr>
          <w:p w14:paraId="7665E281" w14:textId="77777777" w:rsidR="00652CC9" w:rsidRDefault="000B36C0">
            <w:pPr>
              <w:pStyle w:val="TableParagraph"/>
              <w:spacing w:line="248" w:lineRule="exact"/>
              <w:ind w:left="107"/>
            </w:pPr>
            <w:r>
              <w:t>оценивает</w:t>
            </w:r>
          </w:p>
          <w:p w14:paraId="3DAF72E3" w14:textId="77777777" w:rsidR="00652CC9" w:rsidRDefault="000B36C0">
            <w:pPr>
              <w:pStyle w:val="TableParagraph"/>
              <w:spacing w:line="240" w:lineRule="auto"/>
              <w:ind w:left="107" w:right="929"/>
            </w:pPr>
            <w:proofErr w:type="spellStart"/>
            <w:r>
              <w:t>содержаниепрочитанного</w:t>
            </w:r>
            <w:proofErr w:type="spellEnd"/>
            <w:r>
              <w:t xml:space="preserve"> </w:t>
            </w:r>
            <w:proofErr w:type="spellStart"/>
            <w:r>
              <w:t>спозиции</w:t>
            </w:r>
            <w:proofErr w:type="spellEnd"/>
            <w:r>
              <w:t xml:space="preserve"> </w:t>
            </w:r>
            <w:proofErr w:type="spellStart"/>
            <w:r>
              <w:t>нормморали</w:t>
            </w:r>
            <w:proofErr w:type="spellEnd"/>
            <w:r>
              <w:t xml:space="preserve"> и</w:t>
            </w:r>
          </w:p>
          <w:p w14:paraId="0ED74A68" w14:textId="77777777" w:rsidR="00652CC9" w:rsidRDefault="000B36C0">
            <w:pPr>
              <w:pStyle w:val="TableParagraph"/>
              <w:spacing w:line="240" w:lineRule="auto"/>
              <w:ind w:left="107" w:right="628"/>
            </w:pPr>
            <w:proofErr w:type="spellStart"/>
            <w:proofErr w:type="gramStart"/>
            <w:r>
              <w:t>общечеловеческихценностей;формулирует</w:t>
            </w:r>
            <w:proofErr w:type="spellEnd"/>
            <w:proofErr w:type="gramEnd"/>
          </w:p>
          <w:p w14:paraId="744E2662" w14:textId="77777777" w:rsidR="00652CC9" w:rsidRDefault="000B36C0">
            <w:pPr>
              <w:pStyle w:val="TableParagraph"/>
              <w:spacing w:line="240" w:lineRule="auto"/>
              <w:ind w:left="107" w:right="1033"/>
            </w:pPr>
            <w:proofErr w:type="spellStart"/>
            <w:r>
              <w:t>собственнуюпозицию</w:t>
            </w:r>
            <w:proofErr w:type="spellEnd"/>
            <w:r>
              <w:t xml:space="preserve"> </w:t>
            </w:r>
            <w:proofErr w:type="spellStart"/>
            <w:r>
              <w:t>поотношению</w:t>
            </w:r>
            <w:proofErr w:type="spellEnd"/>
            <w:r>
              <w:t xml:space="preserve"> </w:t>
            </w:r>
            <w:proofErr w:type="spellStart"/>
            <w:r>
              <w:t>кпрочитанному</w:t>
            </w:r>
            <w:proofErr w:type="spellEnd"/>
          </w:p>
        </w:tc>
        <w:tc>
          <w:tcPr>
            <w:tcW w:w="2525" w:type="dxa"/>
          </w:tcPr>
          <w:p w14:paraId="75237D0D" w14:textId="77777777" w:rsidR="00652CC9" w:rsidRDefault="000B36C0">
            <w:pPr>
              <w:pStyle w:val="TableParagraph"/>
              <w:spacing w:line="240" w:lineRule="auto"/>
              <w:ind w:right="1130"/>
            </w:pPr>
            <w:proofErr w:type="spellStart"/>
            <w:r>
              <w:t>объясняетгражданскуюпозицию</w:t>
            </w:r>
            <w:proofErr w:type="spellEnd"/>
            <w:r>
              <w:t xml:space="preserve"> </w:t>
            </w:r>
            <w:proofErr w:type="spellStart"/>
            <w:r>
              <w:t>вконкретныхситуациях</w:t>
            </w:r>
            <w:proofErr w:type="spellEnd"/>
          </w:p>
          <w:p w14:paraId="6D815AE0" w14:textId="77777777" w:rsidR="00652CC9" w:rsidRDefault="000B36C0">
            <w:pPr>
              <w:pStyle w:val="TableParagraph"/>
              <w:spacing w:line="240" w:lineRule="auto"/>
              <w:ind w:right="832"/>
            </w:pPr>
            <w:proofErr w:type="spellStart"/>
            <w:r>
              <w:t>общественнойжизни</w:t>
            </w:r>
            <w:proofErr w:type="spellEnd"/>
            <w:r>
              <w:t xml:space="preserve"> на </w:t>
            </w:r>
            <w:proofErr w:type="spellStart"/>
            <w:r>
              <w:t>основематематических</w:t>
            </w:r>
            <w:proofErr w:type="spellEnd"/>
          </w:p>
          <w:p w14:paraId="168826A8" w14:textId="77777777" w:rsidR="00652CC9" w:rsidRDefault="000B36C0">
            <w:pPr>
              <w:pStyle w:val="TableParagraph"/>
              <w:spacing w:line="240" w:lineRule="auto"/>
              <w:ind w:right="206"/>
            </w:pPr>
            <w:r>
              <w:t xml:space="preserve">знаний с позиции </w:t>
            </w:r>
            <w:proofErr w:type="spellStart"/>
            <w:r>
              <w:t>нормморали</w:t>
            </w:r>
            <w:proofErr w:type="spellEnd"/>
            <w:r>
              <w:t xml:space="preserve"> и</w:t>
            </w:r>
          </w:p>
          <w:p w14:paraId="003FC870" w14:textId="77777777" w:rsidR="00652CC9" w:rsidRDefault="000B36C0">
            <w:pPr>
              <w:pStyle w:val="TableParagraph"/>
              <w:spacing w:line="240" w:lineRule="auto"/>
              <w:ind w:right="627"/>
            </w:pPr>
            <w:proofErr w:type="spellStart"/>
            <w:r>
              <w:t>общечеловеческихценностей</w:t>
            </w:r>
            <w:proofErr w:type="spellEnd"/>
          </w:p>
        </w:tc>
        <w:tc>
          <w:tcPr>
            <w:tcW w:w="2758" w:type="dxa"/>
          </w:tcPr>
          <w:p w14:paraId="29F91627" w14:textId="77777777" w:rsidR="00652CC9" w:rsidRDefault="000B36C0">
            <w:pPr>
              <w:pStyle w:val="TableParagraph"/>
              <w:spacing w:line="240" w:lineRule="auto"/>
              <w:ind w:right="1363"/>
            </w:pPr>
            <w:proofErr w:type="spellStart"/>
            <w:r>
              <w:t>объясняетгражданскуюпозицию</w:t>
            </w:r>
            <w:proofErr w:type="spellEnd"/>
            <w:r>
              <w:t xml:space="preserve"> </w:t>
            </w:r>
            <w:proofErr w:type="spellStart"/>
            <w:r>
              <w:t>вконкретныхситуациях</w:t>
            </w:r>
            <w:proofErr w:type="spellEnd"/>
          </w:p>
          <w:p w14:paraId="53D3A91D" w14:textId="77777777" w:rsidR="00652CC9" w:rsidRDefault="000B36C0">
            <w:pPr>
              <w:pStyle w:val="TableParagraph"/>
              <w:spacing w:line="240" w:lineRule="auto"/>
              <w:ind w:right="1078"/>
            </w:pPr>
            <w:proofErr w:type="spellStart"/>
            <w:r>
              <w:t>общественнойжизнинаоснове</w:t>
            </w:r>
            <w:proofErr w:type="spellEnd"/>
          </w:p>
          <w:p w14:paraId="7A0BA8AE" w14:textId="77777777" w:rsidR="00652CC9" w:rsidRDefault="000B36C0">
            <w:pPr>
              <w:pStyle w:val="TableParagraph"/>
              <w:spacing w:line="240" w:lineRule="auto"/>
              <w:ind w:right="678"/>
            </w:pPr>
            <w:proofErr w:type="spellStart"/>
            <w:r>
              <w:t>естественнонаучныхзнаний</w:t>
            </w:r>
            <w:proofErr w:type="spellEnd"/>
            <w:r>
              <w:t xml:space="preserve"> с </w:t>
            </w:r>
            <w:proofErr w:type="spellStart"/>
            <w:r>
              <w:t>позициинормморалии</w:t>
            </w:r>
            <w:proofErr w:type="spellEnd"/>
          </w:p>
          <w:p w14:paraId="2C5311AD" w14:textId="77777777" w:rsidR="00652CC9" w:rsidRDefault="000B36C0">
            <w:pPr>
              <w:pStyle w:val="TableParagraph"/>
              <w:spacing w:line="240" w:lineRule="auto"/>
              <w:ind w:right="860"/>
            </w:pPr>
            <w:proofErr w:type="spellStart"/>
            <w:r>
              <w:t>общечеловеческихценностей</w:t>
            </w:r>
            <w:proofErr w:type="spellEnd"/>
          </w:p>
        </w:tc>
        <w:tc>
          <w:tcPr>
            <w:tcW w:w="2525" w:type="dxa"/>
          </w:tcPr>
          <w:p w14:paraId="09D9D412" w14:textId="77777777" w:rsidR="00652CC9" w:rsidRDefault="000B36C0">
            <w:pPr>
              <w:pStyle w:val="TableParagraph"/>
              <w:spacing w:line="240" w:lineRule="auto"/>
              <w:ind w:right="1236"/>
            </w:pPr>
            <w:proofErr w:type="spellStart"/>
            <w:r>
              <w:t>оцениваетфинансовыедействия</w:t>
            </w:r>
            <w:proofErr w:type="spellEnd"/>
            <w:r>
              <w:t xml:space="preserve"> </w:t>
            </w:r>
            <w:proofErr w:type="spellStart"/>
            <w:r>
              <w:t>вконкретныхситуацияхс</w:t>
            </w:r>
            <w:proofErr w:type="spellEnd"/>
          </w:p>
          <w:p w14:paraId="04A96F30" w14:textId="77777777" w:rsidR="00652CC9" w:rsidRDefault="000B36C0">
            <w:pPr>
              <w:pStyle w:val="TableParagraph"/>
              <w:spacing w:line="240" w:lineRule="auto"/>
              <w:ind w:right="1069"/>
            </w:pPr>
            <w:r>
              <w:t xml:space="preserve">позиции </w:t>
            </w:r>
            <w:proofErr w:type="spellStart"/>
            <w:r>
              <w:t>нормморали</w:t>
            </w:r>
            <w:proofErr w:type="spellEnd"/>
            <w:r>
              <w:t xml:space="preserve"> и</w:t>
            </w:r>
          </w:p>
          <w:p w14:paraId="731B4433" w14:textId="77777777" w:rsidR="00652CC9" w:rsidRDefault="000B36C0">
            <w:pPr>
              <w:pStyle w:val="TableParagraph"/>
              <w:spacing w:line="240" w:lineRule="auto"/>
              <w:ind w:right="627"/>
            </w:pPr>
            <w:proofErr w:type="spellStart"/>
            <w:proofErr w:type="gramStart"/>
            <w:r>
              <w:t>общечеловеческихценностей,прав</w:t>
            </w:r>
            <w:proofErr w:type="spellEnd"/>
            <w:proofErr w:type="gramEnd"/>
          </w:p>
          <w:p w14:paraId="78144878" w14:textId="77777777" w:rsidR="00652CC9" w:rsidRDefault="000B36C0">
            <w:pPr>
              <w:pStyle w:val="TableParagraph"/>
              <w:spacing w:line="240" w:lineRule="auto"/>
              <w:ind w:right="951"/>
            </w:pPr>
            <w:r>
              <w:t xml:space="preserve">и </w:t>
            </w:r>
            <w:proofErr w:type="spellStart"/>
            <w:r>
              <w:t>обязанностейгражданина</w:t>
            </w:r>
            <w:proofErr w:type="spellEnd"/>
          </w:p>
          <w:p w14:paraId="3D2D0BD2" w14:textId="77777777" w:rsidR="00652CC9" w:rsidRDefault="000B36C0">
            <w:pPr>
              <w:pStyle w:val="TableParagraph"/>
              <w:spacing w:line="240" w:lineRule="auto"/>
            </w:pPr>
            <w:r>
              <w:t>страны</w:t>
            </w:r>
          </w:p>
        </w:tc>
      </w:tr>
    </w:tbl>
    <w:p w14:paraId="0AE5C6E8" w14:textId="77777777" w:rsidR="00652CC9" w:rsidRDefault="00652CC9">
      <w:pPr>
        <w:pStyle w:val="a3"/>
        <w:rPr>
          <w:b/>
          <w:sz w:val="20"/>
        </w:rPr>
      </w:pPr>
    </w:p>
    <w:p w14:paraId="2C0C7797" w14:textId="77777777" w:rsidR="00652CC9" w:rsidRDefault="00652CC9">
      <w:pPr>
        <w:pStyle w:val="a3"/>
        <w:spacing w:before="7"/>
        <w:rPr>
          <w:b/>
          <w:sz w:val="21"/>
        </w:rPr>
      </w:pPr>
    </w:p>
    <w:p w14:paraId="7554B65E" w14:textId="77777777" w:rsidR="00652CC9" w:rsidRDefault="000B36C0">
      <w:pPr>
        <w:pStyle w:val="1"/>
        <w:spacing w:before="89"/>
        <w:ind w:left="954" w:right="830"/>
      </w:pPr>
      <w:r>
        <w:t>ТЕМАТИЧЕСКОЕПЛАНИРОВАНИЕКУРСА</w:t>
      </w:r>
    </w:p>
    <w:p w14:paraId="4DE51E2C" w14:textId="77777777" w:rsidR="00652CC9" w:rsidRDefault="00652CC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60"/>
        <w:gridCol w:w="1421"/>
        <w:gridCol w:w="1160"/>
        <w:gridCol w:w="1397"/>
        <w:gridCol w:w="2804"/>
      </w:tblGrid>
      <w:tr w:rsidR="00652CC9" w14:paraId="769303AE" w14:textId="77777777">
        <w:trPr>
          <w:trHeight w:val="1103"/>
        </w:trPr>
        <w:tc>
          <w:tcPr>
            <w:tcW w:w="679" w:type="dxa"/>
          </w:tcPr>
          <w:p w14:paraId="69C358B8" w14:textId="77777777" w:rsidR="00652CC9" w:rsidRDefault="000B36C0">
            <w:pPr>
              <w:pStyle w:val="TableParagraph"/>
              <w:spacing w:line="273" w:lineRule="exact"/>
              <w:ind w:left="0"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0" w:type="dxa"/>
          </w:tcPr>
          <w:p w14:paraId="062F89C7" w14:textId="77777777" w:rsidR="00652CC9" w:rsidRDefault="000B36C0">
            <w:pPr>
              <w:pStyle w:val="TableParagraph"/>
              <w:spacing w:line="273" w:lineRule="exact"/>
              <w:ind w:left="8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1421" w:type="dxa"/>
          </w:tcPr>
          <w:p w14:paraId="68C53F3A" w14:textId="77777777" w:rsidR="00652CC9" w:rsidRDefault="000B36C0">
            <w:pPr>
              <w:pStyle w:val="TableParagraph"/>
              <w:spacing w:line="240" w:lineRule="auto"/>
              <w:ind w:left="403" w:right="396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>часов</w:t>
            </w:r>
            <w:proofErr w:type="spellEnd"/>
          </w:p>
          <w:p w14:paraId="72178D27" w14:textId="77777777" w:rsidR="00652CC9" w:rsidRDefault="000B36C0">
            <w:pPr>
              <w:pStyle w:val="TableParagraph"/>
              <w:spacing w:line="270" w:lineRule="atLeast"/>
              <w:ind w:left="18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(внеделю1ч)</w:t>
            </w:r>
          </w:p>
        </w:tc>
        <w:tc>
          <w:tcPr>
            <w:tcW w:w="1160" w:type="dxa"/>
          </w:tcPr>
          <w:p w14:paraId="0C8EFF64" w14:textId="77777777" w:rsidR="00652CC9" w:rsidRDefault="000B36C0">
            <w:pPr>
              <w:pStyle w:val="TableParagraph"/>
              <w:ind w:left="202" w:right="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397" w:type="dxa"/>
          </w:tcPr>
          <w:p w14:paraId="64E85A4B" w14:textId="77777777" w:rsidR="00652CC9" w:rsidRDefault="000B36C0">
            <w:pPr>
              <w:pStyle w:val="TableParagraph"/>
              <w:ind w:left="149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804" w:type="dxa"/>
          </w:tcPr>
          <w:p w14:paraId="40DCED93" w14:textId="77777777" w:rsidR="00652CC9" w:rsidRDefault="000B36C0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Формыдеятельности</w:t>
            </w:r>
            <w:proofErr w:type="spellEnd"/>
          </w:p>
        </w:tc>
      </w:tr>
      <w:tr w:rsidR="00652CC9" w14:paraId="22E4EBC7" w14:textId="77777777">
        <w:trPr>
          <w:trHeight w:val="479"/>
        </w:trPr>
        <w:tc>
          <w:tcPr>
            <w:tcW w:w="10721" w:type="dxa"/>
            <w:gridSpan w:val="6"/>
          </w:tcPr>
          <w:p w14:paraId="01011DE8" w14:textId="77777777" w:rsidR="00652CC9" w:rsidRDefault="000B36C0">
            <w:pPr>
              <w:pStyle w:val="TableParagraph"/>
              <w:spacing w:line="319" w:lineRule="exact"/>
              <w:ind w:left="2243" w:right="2240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Модуль«</w:t>
            </w:r>
            <w:proofErr w:type="gramEnd"/>
            <w:r>
              <w:rPr>
                <w:b/>
                <w:sz w:val="28"/>
              </w:rPr>
              <w:t>Основычитательскойграмотности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652CC9" w14:paraId="287182AD" w14:textId="77777777">
        <w:trPr>
          <w:trHeight w:val="2035"/>
        </w:trPr>
        <w:tc>
          <w:tcPr>
            <w:tcW w:w="679" w:type="dxa"/>
          </w:tcPr>
          <w:p w14:paraId="4336085C" w14:textId="77777777" w:rsidR="00652CC9" w:rsidRDefault="000B36C0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14:paraId="0AEB9950" w14:textId="77777777" w:rsidR="00652CC9" w:rsidRDefault="000B36C0">
            <w:pPr>
              <w:pStyle w:val="TableParagraph"/>
              <w:tabs>
                <w:tab w:val="left" w:pos="2390"/>
              </w:tabs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Формированиечитательскихумений</w:t>
            </w:r>
            <w:proofErr w:type="spellEnd"/>
            <w:r>
              <w:rPr>
                <w:sz w:val="24"/>
              </w:rPr>
              <w:t xml:space="preserve"> с опорой на текст </w:t>
            </w:r>
            <w:proofErr w:type="spellStart"/>
            <w:r>
              <w:rPr>
                <w:sz w:val="24"/>
              </w:rPr>
              <w:t>ивнетекстовые</w:t>
            </w:r>
            <w:proofErr w:type="spellEnd"/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знания.</w:t>
            </w:r>
            <w:r>
              <w:rPr>
                <w:sz w:val="24"/>
              </w:rPr>
              <w:t>Электронныйтексткакисточникинформации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0B6552CE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14:paraId="492659EA" w14:textId="77777777" w:rsidR="00652CC9" w:rsidRDefault="000B36C0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5F543EDF" w14:textId="77777777" w:rsidR="00652CC9" w:rsidRDefault="000B36C0">
            <w:pPr>
              <w:pStyle w:val="TableParagraph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4" w:type="dxa"/>
          </w:tcPr>
          <w:p w14:paraId="3DFCDB30" w14:textId="77777777" w:rsidR="00652CC9" w:rsidRDefault="000B36C0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Беседа,конкурс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52CC9" w14:paraId="7908F0C2" w14:textId="77777777">
        <w:trPr>
          <w:trHeight w:val="1518"/>
        </w:trPr>
        <w:tc>
          <w:tcPr>
            <w:tcW w:w="679" w:type="dxa"/>
          </w:tcPr>
          <w:p w14:paraId="25AEF034" w14:textId="77777777" w:rsidR="00652CC9" w:rsidRDefault="000B36C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341CE10" w14:textId="77777777" w:rsidR="00652CC9" w:rsidRDefault="000B36C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14:paraId="4E8B071D" w14:textId="77777777" w:rsidR="00652CC9" w:rsidRDefault="000B36C0">
            <w:pPr>
              <w:pStyle w:val="TableParagraph"/>
              <w:tabs>
                <w:tab w:val="left" w:pos="1649"/>
                <w:tab w:val="left" w:pos="2103"/>
              </w:tabs>
              <w:spacing w:line="240" w:lineRule="auto"/>
              <w:ind w:right="9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Работастекстом:каккритически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оценивать</w:t>
            </w:r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достоверности</w:t>
            </w:r>
            <w:r>
              <w:rPr>
                <w:sz w:val="24"/>
              </w:rPr>
              <w:t>содержащейсявтекстеинформации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421" w:type="dxa"/>
          </w:tcPr>
          <w:p w14:paraId="469CD26E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</w:tcPr>
          <w:p w14:paraId="09419936" w14:textId="77777777" w:rsidR="00652CC9" w:rsidRDefault="000B36C0">
            <w:pPr>
              <w:pStyle w:val="TableParagraph"/>
              <w:ind w:left="202" w:right="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1397" w:type="dxa"/>
          </w:tcPr>
          <w:p w14:paraId="349F5887" w14:textId="77777777" w:rsidR="00652CC9" w:rsidRDefault="000B36C0">
            <w:pPr>
              <w:pStyle w:val="TableParagraph"/>
              <w:ind w:left="147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1,5</w:t>
            </w:r>
          </w:p>
        </w:tc>
        <w:tc>
          <w:tcPr>
            <w:tcW w:w="2804" w:type="dxa"/>
          </w:tcPr>
          <w:p w14:paraId="6013F773" w14:textId="77777777" w:rsidR="00652CC9" w:rsidRDefault="000B36C0">
            <w:pPr>
              <w:pStyle w:val="TableParagraph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Квест,круглыйстол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52CC9" w14:paraId="1CFB812D" w14:textId="77777777">
        <w:trPr>
          <w:trHeight w:val="1007"/>
        </w:trPr>
        <w:tc>
          <w:tcPr>
            <w:tcW w:w="679" w:type="dxa"/>
          </w:tcPr>
          <w:p w14:paraId="67093796" w14:textId="77777777" w:rsidR="00652CC9" w:rsidRDefault="000B36C0">
            <w:pPr>
              <w:pStyle w:val="TableParagraph"/>
              <w:spacing w:line="270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14:paraId="67A67219" w14:textId="77777777" w:rsidR="00652CC9" w:rsidRDefault="000B36C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Типызадачнаграмотность.Аналитические</w:t>
            </w:r>
            <w:proofErr w:type="spellEnd"/>
            <w:r>
              <w:rPr>
                <w:sz w:val="24"/>
              </w:rPr>
              <w:t>(конструирующие)задачи.</w:t>
            </w:r>
          </w:p>
        </w:tc>
        <w:tc>
          <w:tcPr>
            <w:tcW w:w="1421" w:type="dxa"/>
          </w:tcPr>
          <w:p w14:paraId="7774058A" w14:textId="77777777" w:rsidR="00652CC9" w:rsidRDefault="000B36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14:paraId="390584E1" w14:textId="77777777" w:rsidR="00652CC9" w:rsidRDefault="000B36C0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23C78E6C" w14:textId="77777777" w:rsidR="00652CC9" w:rsidRDefault="000B36C0">
            <w:pPr>
              <w:pStyle w:val="TableParagraph"/>
              <w:spacing w:line="270" w:lineRule="exact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4" w:type="dxa"/>
          </w:tcPr>
          <w:p w14:paraId="39AF812D" w14:textId="77777777" w:rsidR="00652CC9" w:rsidRDefault="000B36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Квест,круглыйстол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52CC9" w14:paraId="0C27856A" w14:textId="77777777">
        <w:trPr>
          <w:trHeight w:val="1032"/>
        </w:trPr>
        <w:tc>
          <w:tcPr>
            <w:tcW w:w="679" w:type="dxa"/>
          </w:tcPr>
          <w:p w14:paraId="77976F6A" w14:textId="77777777" w:rsidR="00652CC9" w:rsidRDefault="000B36C0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14:paraId="079A2E12" w14:textId="77777777" w:rsidR="00652CC9" w:rsidRDefault="000B36C0">
            <w:pPr>
              <w:pStyle w:val="TableParagraph"/>
              <w:tabs>
                <w:tab w:val="left" w:pos="1247"/>
                <w:tab w:val="left" w:pos="1921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смешанным</w:t>
            </w:r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40E6260E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14:paraId="584EC5CB" w14:textId="77777777" w:rsidR="00652CC9" w:rsidRDefault="00652CC9">
            <w:pPr>
              <w:pStyle w:val="TableParagraph"/>
              <w:spacing w:line="240" w:lineRule="auto"/>
              <w:ind w:left="0"/>
            </w:pPr>
          </w:p>
        </w:tc>
        <w:tc>
          <w:tcPr>
            <w:tcW w:w="1397" w:type="dxa"/>
          </w:tcPr>
          <w:p w14:paraId="6106ED5D" w14:textId="77777777" w:rsidR="00652CC9" w:rsidRDefault="000B36C0">
            <w:pPr>
              <w:pStyle w:val="TableParagraph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4" w:type="dxa"/>
          </w:tcPr>
          <w:p w14:paraId="61CCE2D9" w14:textId="77777777" w:rsidR="00652CC9" w:rsidRDefault="00652CC9">
            <w:pPr>
              <w:pStyle w:val="TableParagraph"/>
              <w:spacing w:line="240" w:lineRule="auto"/>
              <w:ind w:left="0"/>
            </w:pPr>
          </w:p>
        </w:tc>
      </w:tr>
      <w:tr w:rsidR="00652CC9" w14:paraId="41D2FC71" w14:textId="77777777">
        <w:trPr>
          <w:trHeight w:val="1029"/>
        </w:trPr>
        <w:tc>
          <w:tcPr>
            <w:tcW w:w="679" w:type="dxa"/>
          </w:tcPr>
          <w:p w14:paraId="6335DA2B" w14:textId="77777777" w:rsidR="00652CC9" w:rsidRDefault="000B36C0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</w:tcPr>
          <w:p w14:paraId="23FF9956" w14:textId="77777777" w:rsidR="00652CC9" w:rsidRDefault="000B36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Составныетексты</w:t>
            </w:r>
            <w:proofErr w:type="spellEnd"/>
          </w:p>
        </w:tc>
        <w:tc>
          <w:tcPr>
            <w:tcW w:w="1421" w:type="dxa"/>
          </w:tcPr>
          <w:p w14:paraId="1FAA396F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0" w:type="dxa"/>
          </w:tcPr>
          <w:p w14:paraId="606A0BD9" w14:textId="77777777" w:rsidR="00652CC9" w:rsidRDefault="000B36C0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5F556A55" w14:textId="77777777" w:rsidR="00652CC9" w:rsidRDefault="000B36C0">
            <w:pPr>
              <w:pStyle w:val="TableParagraph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4" w:type="dxa"/>
          </w:tcPr>
          <w:p w14:paraId="6ADD2B4C" w14:textId="77777777" w:rsidR="00652CC9" w:rsidRDefault="000B36C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Деловаяигра</w:t>
            </w:r>
            <w:proofErr w:type="spellEnd"/>
          </w:p>
        </w:tc>
      </w:tr>
      <w:tr w:rsidR="00652CC9" w14:paraId="713EA760" w14:textId="77777777">
        <w:trPr>
          <w:trHeight w:val="551"/>
        </w:trPr>
        <w:tc>
          <w:tcPr>
            <w:tcW w:w="679" w:type="dxa"/>
          </w:tcPr>
          <w:p w14:paraId="562B6260" w14:textId="77777777" w:rsidR="00652CC9" w:rsidRDefault="000B36C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14:paraId="5969E938" w14:textId="77777777" w:rsidR="00652CC9" w:rsidRDefault="000B36C0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60" w:type="dxa"/>
          </w:tcPr>
          <w:p w14:paraId="4F24FC35" w14:textId="77777777" w:rsidR="00652CC9" w:rsidRDefault="000B36C0">
            <w:pPr>
              <w:pStyle w:val="TableParagraph"/>
              <w:tabs>
                <w:tab w:val="left" w:pos="2135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рубежной</w:t>
            </w:r>
          </w:p>
          <w:p w14:paraId="58EC688D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421" w:type="dxa"/>
          </w:tcPr>
          <w:p w14:paraId="0073C743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</w:tcPr>
          <w:p w14:paraId="74B0073D" w14:textId="77777777" w:rsidR="00652CC9" w:rsidRDefault="000B36C0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2012AE51" w14:textId="77777777" w:rsidR="00652CC9" w:rsidRDefault="000B36C0">
            <w:pPr>
              <w:pStyle w:val="TableParagraph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804" w:type="dxa"/>
          </w:tcPr>
          <w:p w14:paraId="07B621E3" w14:textId="77777777" w:rsidR="00652CC9" w:rsidRDefault="000B36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652CC9" w14:paraId="48ACACF6" w14:textId="77777777">
        <w:trPr>
          <w:trHeight w:val="597"/>
        </w:trPr>
        <w:tc>
          <w:tcPr>
            <w:tcW w:w="10721" w:type="dxa"/>
            <w:gridSpan w:val="6"/>
          </w:tcPr>
          <w:p w14:paraId="0BA80AA2" w14:textId="77777777" w:rsidR="00652CC9" w:rsidRDefault="000B36C0">
            <w:pPr>
              <w:pStyle w:val="TableParagraph"/>
              <w:spacing w:line="319" w:lineRule="exact"/>
              <w:ind w:left="2243" w:right="2243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Модуль«</w:t>
            </w:r>
            <w:proofErr w:type="gramEnd"/>
            <w:r>
              <w:rPr>
                <w:b/>
                <w:sz w:val="28"/>
              </w:rPr>
              <w:t>Основыматематическойграмотности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</w:tbl>
    <w:p w14:paraId="2374377B" w14:textId="77777777" w:rsidR="00652CC9" w:rsidRDefault="00652CC9">
      <w:pPr>
        <w:spacing w:line="319" w:lineRule="exact"/>
        <w:jc w:val="center"/>
        <w:rPr>
          <w:sz w:val="28"/>
        </w:rPr>
        <w:sectPr w:rsidR="00652CC9">
          <w:pgSz w:w="11910" w:h="16840"/>
          <w:pgMar w:top="1040" w:right="500" w:bottom="280" w:left="380" w:header="749" w:footer="0" w:gutter="0"/>
          <w:cols w:space="720"/>
        </w:sectPr>
      </w:pPr>
    </w:p>
    <w:p w14:paraId="3C81228E" w14:textId="77777777" w:rsidR="00652CC9" w:rsidRDefault="00652CC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60"/>
        <w:gridCol w:w="1421"/>
        <w:gridCol w:w="1157"/>
        <w:gridCol w:w="1397"/>
        <w:gridCol w:w="2807"/>
      </w:tblGrid>
      <w:tr w:rsidR="00652CC9" w14:paraId="603A54A7" w14:textId="77777777">
        <w:trPr>
          <w:trHeight w:val="1106"/>
        </w:trPr>
        <w:tc>
          <w:tcPr>
            <w:tcW w:w="679" w:type="dxa"/>
          </w:tcPr>
          <w:p w14:paraId="41177641" w14:textId="77777777" w:rsidR="00652CC9" w:rsidRDefault="000B36C0">
            <w:pPr>
              <w:pStyle w:val="TableParagraph"/>
              <w:spacing w:line="275" w:lineRule="exact"/>
              <w:ind w:left="0"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260" w:type="dxa"/>
          </w:tcPr>
          <w:p w14:paraId="3C207F32" w14:textId="77777777" w:rsidR="00652CC9" w:rsidRDefault="000B36C0">
            <w:pPr>
              <w:pStyle w:val="TableParagraph"/>
              <w:spacing w:line="240" w:lineRule="auto"/>
              <w:ind w:right="608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sz w:val="24"/>
              </w:rPr>
              <w:t>информацией,представленнойвформе</w:t>
            </w:r>
            <w:proofErr w:type="spellEnd"/>
            <w:proofErr w:type="gramEnd"/>
          </w:p>
          <w:p w14:paraId="45BC6400" w14:textId="77777777" w:rsidR="00652CC9" w:rsidRDefault="000B36C0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таблиц,диаграммстолбчатойили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круговой,схем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67552EBC" w14:textId="77777777" w:rsidR="00652CC9" w:rsidRDefault="000B36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49EEE13A" w14:textId="77777777" w:rsidR="00652CC9" w:rsidRDefault="000B36C0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6C433C5E" w14:textId="77777777" w:rsidR="00652CC9" w:rsidRDefault="000B36C0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6A6FDB3B" w14:textId="77777777" w:rsidR="00652CC9" w:rsidRDefault="000B36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652CC9" w14:paraId="513EB9A9" w14:textId="77777777">
        <w:trPr>
          <w:trHeight w:val="1379"/>
        </w:trPr>
        <w:tc>
          <w:tcPr>
            <w:tcW w:w="679" w:type="dxa"/>
          </w:tcPr>
          <w:p w14:paraId="38CE6BED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260" w:type="dxa"/>
          </w:tcPr>
          <w:p w14:paraId="620F3418" w14:textId="77777777" w:rsidR="00652CC9" w:rsidRDefault="000B36C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Вычислениерасстоянийнаместности</w:t>
            </w:r>
            <w:proofErr w:type="spellEnd"/>
            <w:r>
              <w:rPr>
                <w:sz w:val="24"/>
              </w:rPr>
              <w:t xml:space="preserve"> в</w:t>
            </w:r>
          </w:p>
          <w:p w14:paraId="7C4E641E" w14:textId="77777777" w:rsidR="00652CC9" w:rsidRDefault="000B36C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стандартныхситуацияхиприменениеформулвповседневнойжизни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6663C636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1CB7F470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582938F7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407B3220" w14:textId="77777777" w:rsidR="00652CC9" w:rsidRDefault="000B36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Беседа.Исследование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2CC9" w14:paraId="6E29F4E8" w14:textId="77777777">
        <w:trPr>
          <w:trHeight w:val="1103"/>
        </w:trPr>
        <w:tc>
          <w:tcPr>
            <w:tcW w:w="679" w:type="dxa"/>
          </w:tcPr>
          <w:p w14:paraId="6E655F89" w14:textId="77777777" w:rsidR="00652CC9" w:rsidRDefault="000B36C0">
            <w:pPr>
              <w:pStyle w:val="TableParagraph"/>
              <w:spacing w:line="272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260" w:type="dxa"/>
          </w:tcPr>
          <w:p w14:paraId="420EEE20" w14:textId="77777777" w:rsidR="00652CC9" w:rsidRDefault="000B36C0">
            <w:pPr>
              <w:pStyle w:val="TableParagraph"/>
              <w:tabs>
                <w:tab w:val="left" w:pos="2483"/>
              </w:tabs>
              <w:spacing w:line="240" w:lineRule="auto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Математическоеописаниезависимости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между</w:t>
            </w:r>
            <w:r>
              <w:rPr>
                <w:sz w:val="24"/>
              </w:rPr>
              <w:t>переменнымивразличных</w:t>
            </w:r>
            <w:proofErr w:type="spellEnd"/>
          </w:p>
          <w:p w14:paraId="51D21612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процессах.</w:t>
            </w:r>
          </w:p>
        </w:tc>
        <w:tc>
          <w:tcPr>
            <w:tcW w:w="1421" w:type="dxa"/>
          </w:tcPr>
          <w:p w14:paraId="03A57F38" w14:textId="77777777" w:rsidR="00652CC9" w:rsidRDefault="000B36C0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7F0E302D" w14:textId="77777777" w:rsidR="00652CC9" w:rsidRDefault="000B36C0">
            <w:pPr>
              <w:pStyle w:val="TableParagraph"/>
              <w:spacing w:line="267" w:lineRule="exact"/>
              <w:ind w:left="410" w:right="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1397" w:type="dxa"/>
          </w:tcPr>
          <w:p w14:paraId="5E5B2E53" w14:textId="77777777" w:rsidR="00652CC9" w:rsidRDefault="000B36C0">
            <w:pPr>
              <w:pStyle w:val="TableParagraph"/>
              <w:spacing w:line="267" w:lineRule="exact"/>
              <w:ind w:left="149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807" w:type="dxa"/>
          </w:tcPr>
          <w:p w14:paraId="6B0D0948" w14:textId="77777777" w:rsidR="00652CC9" w:rsidRDefault="000B36C0">
            <w:pPr>
              <w:pStyle w:val="TableParagraph"/>
              <w:tabs>
                <w:tab w:val="left" w:pos="208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Урок-</w:t>
            </w:r>
            <w:r>
              <w:rPr>
                <w:sz w:val="24"/>
              </w:rPr>
              <w:t>практикум</w:t>
            </w:r>
          </w:p>
        </w:tc>
      </w:tr>
      <w:tr w:rsidR="00652CC9" w14:paraId="256EF94C" w14:textId="77777777">
        <w:trPr>
          <w:trHeight w:val="828"/>
        </w:trPr>
        <w:tc>
          <w:tcPr>
            <w:tcW w:w="679" w:type="dxa"/>
          </w:tcPr>
          <w:p w14:paraId="5AA55BE5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260" w:type="dxa"/>
          </w:tcPr>
          <w:p w14:paraId="14C34486" w14:textId="77777777" w:rsidR="00652CC9" w:rsidRDefault="000B36C0">
            <w:pPr>
              <w:pStyle w:val="TableParagraph"/>
              <w:tabs>
                <w:tab w:val="left" w:pos="190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трёхмерных</w:t>
            </w:r>
            <w:r>
              <w:rPr>
                <w:sz w:val="24"/>
              </w:rPr>
              <w:t>изображений</w:t>
            </w:r>
            <w:proofErr w:type="spellEnd"/>
            <w:r>
              <w:rPr>
                <w:sz w:val="24"/>
              </w:rPr>
              <w:t>,</w:t>
            </w:r>
          </w:p>
          <w:p w14:paraId="2228847A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построениефигур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076EEDDA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45A77A25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4505AEE3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06132551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</w:p>
          <w:p w14:paraId="278B48A7" w14:textId="77777777" w:rsidR="00652CC9" w:rsidRDefault="000B36C0">
            <w:pPr>
              <w:pStyle w:val="TableParagraph"/>
              <w:spacing w:line="276" w:lineRule="exact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Выполнениерисунка.Практикум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52CC9" w14:paraId="099A550B" w14:textId="77777777">
        <w:trPr>
          <w:trHeight w:val="1103"/>
        </w:trPr>
        <w:tc>
          <w:tcPr>
            <w:tcW w:w="679" w:type="dxa"/>
          </w:tcPr>
          <w:p w14:paraId="2D5EAF27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260" w:type="dxa"/>
          </w:tcPr>
          <w:p w14:paraId="24723D24" w14:textId="77777777" w:rsidR="00652CC9" w:rsidRDefault="000B36C0">
            <w:pPr>
              <w:pStyle w:val="TableParagraph"/>
              <w:tabs>
                <w:tab w:val="left" w:pos="2348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ошибки</w:t>
            </w:r>
            <w:r>
              <w:rPr>
                <w:sz w:val="24"/>
              </w:rPr>
              <w:t>измерения,определениешансовнаступлениятого</w:t>
            </w:r>
            <w:proofErr w:type="spellEnd"/>
            <w:proofErr w:type="gramEnd"/>
          </w:p>
          <w:p w14:paraId="4DA05CFA" w14:textId="77777777" w:rsidR="00652CC9" w:rsidRDefault="000B36C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илииного</w:t>
            </w:r>
            <w:proofErr w:type="spellEnd"/>
            <w:r>
              <w:rPr>
                <w:sz w:val="24"/>
              </w:rPr>
              <w:t xml:space="preserve"> события.</w:t>
            </w:r>
          </w:p>
        </w:tc>
        <w:tc>
          <w:tcPr>
            <w:tcW w:w="1421" w:type="dxa"/>
          </w:tcPr>
          <w:p w14:paraId="1C1BC6ED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70AB3F59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74AA1D95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3D3DDED5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Урок-исследование.</w:t>
            </w:r>
          </w:p>
        </w:tc>
      </w:tr>
      <w:tr w:rsidR="00652CC9" w14:paraId="226F4D77" w14:textId="77777777">
        <w:trPr>
          <w:trHeight w:val="1103"/>
        </w:trPr>
        <w:tc>
          <w:tcPr>
            <w:tcW w:w="679" w:type="dxa"/>
          </w:tcPr>
          <w:p w14:paraId="00BD3B4D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260" w:type="dxa"/>
          </w:tcPr>
          <w:p w14:paraId="7698A434" w14:textId="77777777" w:rsidR="00652CC9" w:rsidRDefault="000B36C0">
            <w:pPr>
              <w:pStyle w:val="TableParagraph"/>
              <w:tabs>
                <w:tab w:val="left" w:pos="1779"/>
                <w:tab w:val="left" w:pos="212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типичных</w:t>
            </w:r>
            <w:r>
              <w:rPr>
                <w:sz w:val="24"/>
              </w:rPr>
              <w:t>математических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задач,требующих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</w:p>
          <w:p w14:paraId="58E057AD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этапамоделирования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319065BC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0B9BA7A1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6D7A8628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10798EFE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Урок-практикум.</w:t>
            </w:r>
          </w:p>
        </w:tc>
      </w:tr>
      <w:tr w:rsidR="00652CC9" w14:paraId="0E382976" w14:textId="77777777">
        <w:trPr>
          <w:trHeight w:val="551"/>
        </w:trPr>
        <w:tc>
          <w:tcPr>
            <w:tcW w:w="679" w:type="dxa"/>
          </w:tcPr>
          <w:p w14:paraId="22FB81A2" w14:textId="77777777" w:rsidR="00652CC9" w:rsidRDefault="000B36C0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  <w:p w14:paraId="25A8EE8F" w14:textId="77777777" w:rsidR="00652CC9" w:rsidRDefault="000B36C0">
            <w:pPr>
              <w:pStyle w:val="TableParagraph"/>
              <w:spacing w:line="25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260" w:type="dxa"/>
          </w:tcPr>
          <w:p w14:paraId="5CD49B18" w14:textId="77777777" w:rsidR="00652CC9" w:rsidRDefault="000B36C0">
            <w:pPr>
              <w:pStyle w:val="TableParagraph"/>
              <w:tabs>
                <w:tab w:val="left" w:pos="2135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рубежной</w:t>
            </w:r>
          </w:p>
          <w:p w14:paraId="634EDBEE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421" w:type="dxa"/>
          </w:tcPr>
          <w:p w14:paraId="63582F19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14:paraId="4913B2AA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13BA02C5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807" w:type="dxa"/>
          </w:tcPr>
          <w:p w14:paraId="6208FF54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652CC9" w14:paraId="312EF412" w14:textId="77777777">
        <w:trPr>
          <w:trHeight w:val="600"/>
        </w:trPr>
        <w:tc>
          <w:tcPr>
            <w:tcW w:w="10721" w:type="dxa"/>
            <w:gridSpan w:val="6"/>
          </w:tcPr>
          <w:p w14:paraId="1B9B5595" w14:textId="77777777" w:rsidR="00652CC9" w:rsidRDefault="000B36C0">
            <w:pPr>
              <w:pStyle w:val="TableParagraph"/>
              <w:spacing w:line="240" w:lineRule="auto"/>
              <w:ind w:left="2003" w:right="200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Модуль:«</w:t>
            </w:r>
            <w:proofErr w:type="spellStart"/>
            <w:proofErr w:type="gramEnd"/>
            <w:r>
              <w:rPr>
                <w:b/>
                <w:sz w:val="28"/>
              </w:rPr>
              <w:t>Основыфинансовойграмотности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652CC9" w14:paraId="6691A567" w14:textId="77777777">
        <w:trPr>
          <w:trHeight w:val="551"/>
        </w:trPr>
        <w:tc>
          <w:tcPr>
            <w:tcW w:w="679" w:type="dxa"/>
          </w:tcPr>
          <w:p w14:paraId="71562031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260" w:type="dxa"/>
          </w:tcPr>
          <w:p w14:paraId="101DE6D9" w14:textId="77777777" w:rsidR="00652CC9" w:rsidRDefault="000B36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Потреблениеили</w:t>
            </w:r>
            <w:proofErr w:type="spellEnd"/>
          </w:p>
          <w:p w14:paraId="662DCDCC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инвестиции?</w:t>
            </w:r>
          </w:p>
        </w:tc>
        <w:tc>
          <w:tcPr>
            <w:tcW w:w="1421" w:type="dxa"/>
          </w:tcPr>
          <w:p w14:paraId="063D0971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6E9FF0F7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397" w:type="dxa"/>
          </w:tcPr>
          <w:p w14:paraId="08EC276C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2807" w:type="dxa"/>
          </w:tcPr>
          <w:p w14:paraId="66B11F17" w14:textId="77777777" w:rsidR="00652CC9" w:rsidRDefault="000B36C0">
            <w:pPr>
              <w:pStyle w:val="TableParagraph"/>
              <w:tabs>
                <w:tab w:val="left" w:pos="1811"/>
              </w:tabs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диалоги,</w:t>
            </w:r>
          </w:p>
          <w:p w14:paraId="3402B2C9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дискуссии.</w:t>
            </w:r>
          </w:p>
        </w:tc>
      </w:tr>
      <w:tr w:rsidR="00652CC9" w14:paraId="5DDA3C35" w14:textId="77777777">
        <w:trPr>
          <w:trHeight w:val="491"/>
        </w:trPr>
        <w:tc>
          <w:tcPr>
            <w:tcW w:w="679" w:type="dxa"/>
          </w:tcPr>
          <w:p w14:paraId="7C835F31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260" w:type="dxa"/>
          </w:tcPr>
          <w:p w14:paraId="56E7E7E4" w14:textId="77777777" w:rsidR="00652CC9" w:rsidRDefault="000B36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Активывтрехизмерениях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19B7F0DE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40A042B9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5F2C9762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4CB8852F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652CC9" w14:paraId="739E8D24" w14:textId="77777777">
        <w:trPr>
          <w:trHeight w:val="827"/>
        </w:trPr>
        <w:tc>
          <w:tcPr>
            <w:tcW w:w="679" w:type="dxa"/>
          </w:tcPr>
          <w:p w14:paraId="184498D2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260" w:type="dxa"/>
          </w:tcPr>
          <w:p w14:paraId="1AA7626B" w14:textId="77777777" w:rsidR="00652CC9" w:rsidRDefault="000B36C0">
            <w:pPr>
              <w:pStyle w:val="TableParagraph"/>
              <w:tabs>
                <w:tab w:val="left" w:pos="1031"/>
                <w:tab w:val="left" w:pos="236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сберечь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личный</w:t>
            </w:r>
            <w:r>
              <w:rPr>
                <w:sz w:val="24"/>
              </w:rPr>
              <w:t>капитал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421" w:type="dxa"/>
          </w:tcPr>
          <w:p w14:paraId="22776A34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5A3223BB" w14:textId="77777777" w:rsidR="00652CC9" w:rsidRDefault="000B36C0">
            <w:pPr>
              <w:pStyle w:val="TableParagraph"/>
              <w:ind w:left="410" w:right="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1397" w:type="dxa"/>
          </w:tcPr>
          <w:p w14:paraId="5091AAC7" w14:textId="77777777" w:rsidR="00652CC9" w:rsidRDefault="000B36C0">
            <w:pPr>
              <w:pStyle w:val="TableParagraph"/>
              <w:ind w:left="149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807" w:type="dxa"/>
          </w:tcPr>
          <w:p w14:paraId="7F517911" w14:textId="77777777" w:rsidR="00652CC9" w:rsidRDefault="000B36C0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Круглыйстол,игра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52CC9" w14:paraId="4A610932" w14:textId="77777777">
        <w:trPr>
          <w:trHeight w:val="491"/>
        </w:trPr>
        <w:tc>
          <w:tcPr>
            <w:tcW w:w="679" w:type="dxa"/>
          </w:tcPr>
          <w:p w14:paraId="2499839C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260" w:type="dxa"/>
          </w:tcPr>
          <w:p w14:paraId="305AAFF2" w14:textId="77777777" w:rsidR="00652CC9" w:rsidRDefault="000B36C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Модельтрехкапиталов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221C9A34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3E5474B6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490E5052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452C2A56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652CC9" w14:paraId="727F2E1B" w14:textId="77777777">
        <w:trPr>
          <w:trHeight w:val="551"/>
        </w:trPr>
        <w:tc>
          <w:tcPr>
            <w:tcW w:w="679" w:type="dxa"/>
          </w:tcPr>
          <w:p w14:paraId="07AAA8D8" w14:textId="77777777" w:rsidR="00652CC9" w:rsidRDefault="000B36C0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260" w:type="dxa"/>
          </w:tcPr>
          <w:p w14:paraId="391C2C9A" w14:textId="77777777" w:rsidR="00652CC9" w:rsidRDefault="000B36C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Бизнесиегоформы</w:t>
            </w:r>
            <w:proofErr w:type="spellEnd"/>
            <w:r>
              <w:rPr>
                <w:sz w:val="24"/>
              </w:rPr>
              <w:t>.</w:t>
            </w:r>
          </w:p>
          <w:p w14:paraId="08E7EA63" w14:textId="77777777" w:rsidR="00652CC9" w:rsidRDefault="000B36C0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Рискипредпринимательства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441794A8" w14:textId="77777777" w:rsidR="00652CC9" w:rsidRDefault="000B36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57AECFD0" w14:textId="77777777" w:rsidR="00652CC9" w:rsidRDefault="000B36C0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68675625" w14:textId="77777777" w:rsidR="00652CC9" w:rsidRDefault="000B36C0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5F60C5BF" w14:textId="77777777" w:rsidR="00652CC9" w:rsidRDefault="000B36C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Викторина,круглый</w:t>
            </w:r>
            <w:proofErr w:type="spellEnd"/>
            <w:proofErr w:type="gramEnd"/>
          </w:p>
          <w:p w14:paraId="1E8F1757" w14:textId="77777777" w:rsidR="00652CC9" w:rsidRDefault="000B36C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стол,дискуссии</w:t>
            </w:r>
            <w:proofErr w:type="spellEnd"/>
            <w:proofErr w:type="gramEnd"/>
          </w:p>
        </w:tc>
      </w:tr>
      <w:tr w:rsidR="00652CC9" w14:paraId="1493DA66" w14:textId="77777777">
        <w:trPr>
          <w:trHeight w:val="830"/>
        </w:trPr>
        <w:tc>
          <w:tcPr>
            <w:tcW w:w="679" w:type="dxa"/>
          </w:tcPr>
          <w:p w14:paraId="1418C948" w14:textId="77777777" w:rsidR="00652CC9" w:rsidRDefault="000B36C0"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260" w:type="dxa"/>
          </w:tcPr>
          <w:p w14:paraId="15EE9238" w14:textId="77777777" w:rsidR="00652CC9" w:rsidRDefault="000B36C0">
            <w:pPr>
              <w:pStyle w:val="TableParagraph"/>
              <w:tabs>
                <w:tab w:val="left" w:pos="2319"/>
              </w:tabs>
              <w:spacing w:line="240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Кредитидепозит.Расчетно-кассовыеоперации</w:t>
            </w:r>
            <w:proofErr w:type="spellEnd"/>
            <w:r>
              <w:rPr>
                <w:sz w:val="24"/>
              </w:rPr>
              <w:tab/>
              <w:t>ириски</w:t>
            </w:r>
          </w:p>
          <w:p w14:paraId="7C6C379F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связанныесними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5E9EC153" w14:textId="77777777" w:rsidR="00652CC9" w:rsidRDefault="000B36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0B6B8305" w14:textId="77777777" w:rsidR="00652CC9" w:rsidRDefault="000B36C0">
            <w:pPr>
              <w:pStyle w:val="TableParagraph"/>
              <w:spacing w:line="270" w:lineRule="exact"/>
              <w:ind w:left="410" w:right="3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1397" w:type="dxa"/>
          </w:tcPr>
          <w:p w14:paraId="368DFF94" w14:textId="77777777" w:rsidR="00652CC9" w:rsidRDefault="000B36C0">
            <w:pPr>
              <w:pStyle w:val="TableParagraph"/>
              <w:spacing w:line="270" w:lineRule="exact"/>
              <w:ind w:left="149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807" w:type="dxa"/>
          </w:tcPr>
          <w:p w14:paraId="0092A36A" w14:textId="77777777" w:rsidR="00652CC9" w:rsidRDefault="000B36C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Проект,игра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52CC9" w14:paraId="6FCF0C53" w14:textId="77777777">
        <w:trPr>
          <w:trHeight w:val="551"/>
        </w:trPr>
        <w:tc>
          <w:tcPr>
            <w:tcW w:w="679" w:type="dxa"/>
          </w:tcPr>
          <w:p w14:paraId="072E3A13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260" w:type="dxa"/>
          </w:tcPr>
          <w:p w14:paraId="1376A0AB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Расчетно-</w:t>
            </w:r>
            <w:proofErr w:type="spellStart"/>
            <w:r>
              <w:rPr>
                <w:sz w:val="24"/>
              </w:rPr>
              <w:t>кассовыеоперации</w:t>
            </w:r>
            <w:proofErr w:type="spellEnd"/>
          </w:p>
          <w:p w14:paraId="48FE6CF7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ирискисвязанныесними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63A721B3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1DC4A9A5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1CACDBB6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2E759482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652CC9" w14:paraId="5D0E8964" w14:textId="77777777">
        <w:trPr>
          <w:trHeight w:val="551"/>
        </w:trPr>
        <w:tc>
          <w:tcPr>
            <w:tcW w:w="679" w:type="dxa"/>
          </w:tcPr>
          <w:p w14:paraId="7518C8D5" w14:textId="77777777" w:rsidR="00652CC9" w:rsidRDefault="000B36C0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260" w:type="dxa"/>
          </w:tcPr>
          <w:p w14:paraId="52DD76CF" w14:textId="77777777" w:rsidR="00652CC9" w:rsidRDefault="000B36C0">
            <w:pPr>
              <w:pStyle w:val="TableParagraph"/>
              <w:tabs>
                <w:tab w:val="left" w:pos="2135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рубежной</w:t>
            </w:r>
          </w:p>
          <w:p w14:paraId="1523BE8A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аттестации.</w:t>
            </w:r>
          </w:p>
        </w:tc>
        <w:tc>
          <w:tcPr>
            <w:tcW w:w="1421" w:type="dxa"/>
          </w:tcPr>
          <w:p w14:paraId="175177B9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14:paraId="2B6AA18A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34C400DA" w14:textId="77777777" w:rsidR="00652CC9" w:rsidRDefault="000B36C0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07" w:type="dxa"/>
          </w:tcPr>
          <w:p w14:paraId="5E617D3E" w14:textId="77777777" w:rsidR="00652CC9" w:rsidRDefault="000B36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652CC9" w14:paraId="196E47B1" w14:textId="77777777">
        <w:trPr>
          <w:trHeight w:val="597"/>
        </w:trPr>
        <w:tc>
          <w:tcPr>
            <w:tcW w:w="10721" w:type="dxa"/>
            <w:gridSpan w:val="6"/>
          </w:tcPr>
          <w:p w14:paraId="11B9A150" w14:textId="77777777" w:rsidR="00652CC9" w:rsidRDefault="000B36C0">
            <w:pPr>
              <w:pStyle w:val="TableParagraph"/>
              <w:spacing w:line="320" w:lineRule="exact"/>
              <w:ind w:left="2004" w:right="2002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Модуль«</w:t>
            </w:r>
            <w:proofErr w:type="gramEnd"/>
            <w:r>
              <w:rPr>
                <w:b/>
                <w:sz w:val="28"/>
              </w:rPr>
              <w:t>Основыестественнонаучнойграмотности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652CC9" w14:paraId="26E98C12" w14:textId="77777777">
        <w:trPr>
          <w:trHeight w:val="316"/>
        </w:trPr>
        <w:tc>
          <w:tcPr>
            <w:tcW w:w="10721" w:type="dxa"/>
            <w:gridSpan w:val="6"/>
          </w:tcPr>
          <w:p w14:paraId="36C10BAC" w14:textId="77777777" w:rsidR="00652CC9" w:rsidRDefault="000B36C0">
            <w:pPr>
              <w:pStyle w:val="TableParagraph"/>
              <w:spacing w:line="273" w:lineRule="exact"/>
              <w:ind w:left="2004" w:right="200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Структураисвойствавещества</w:t>
            </w:r>
            <w:proofErr w:type="spellEnd"/>
          </w:p>
        </w:tc>
      </w:tr>
      <w:tr w:rsidR="00652CC9" w14:paraId="2B775046" w14:textId="77777777">
        <w:trPr>
          <w:trHeight w:val="554"/>
        </w:trPr>
        <w:tc>
          <w:tcPr>
            <w:tcW w:w="679" w:type="dxa"/>
          </w:tcPr>
          <w:p w14:paraId="68AF460F" w14:textId="77777777" w:rsidR="00652CC9" w:rsidRDefault="000B36C0">
            <w:pPr>
              <w:pStyle w:val="TableParagraph"/>
              <w:spacing w:line="270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260" w:type="dxa"/>
          </w:tcPr>
          <w:p w14:paraId="271F9E25" w14:textId="77777777" w:rsidR="00652CC9" w:rsidRDefault="000B36C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Насценувыходит</w:t>
            </w:r>
            <w:proofErr w:type="spellEnd"/>
            <w:r>
              <w:rPr>
                <w:sz w:val="24"/>
              </w:rPr>
              <w:t xml:space="preserve"> уран.</w:t>
            </w:r>
          </w:p>
          <w:p w14:paraId="0302AC1D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</w:p>
        </w:tc>
        <w:tc>
          <w:tcPr>
            <w:tcW w:w="1421" w:type="dxa"/>
          </w:tcPr>
          <w:p w14:paraId="189190A1" w14:textId="77777777" w:rsidR="00652CC9" w:rsidRDefault="000B36C0">
            <w:pPr>
              <w:pStyle w:val="TableParagraph"/>
              <w:spacing w:line="270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7" w:type="dxa"/>
          </w:tcPr>
          <w:p w14:paraId="23663DE5" w14:textId="77777777" w:rsidR="00652CC9" w:rsidRDefault="000B36C0">
            <w:pPr>
              <w:pStyle w:val="TableParagraph"/>
              <w:spacing w:line="270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246136A9" w14:textId="77777777" w:rsidR="00652CC9" w:rsidRDefault="000B36C0">
            <w:pPr>
              <w:pStyle w:val="TableParagraph"/>
              <w:spacing w:line="270" w:lineRule="exact"/>
              <w:ind w:left="137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807" w:type="dxa"/>
          </w:tcPr>
          <w:p w14:paraId="407ABB46" w14:textId="77777777" w:rsidR="00652CC9" w:rsidRDefault="000B36C0">
            <w:pPr>
              <w:pStyle w:val="TableParagraph"/>
              <w:tabs>
                <w:tab w:val="left" w:pos="1779"/>
              </w:tabs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моделей.</w:t>
            </w:r>
          </w:p>
          <w:p w14:paraId="3F6F4A04" w14:textId="77777777" w:rsidR="00652CC9" w:rsidRDefault="000B36C0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Дебаты</w:t>
            </w:r>
          </w:p>
        </w:tc>
      </w:tr>
    </w:tbl>
    <w:p w14:paraId="1B4F5896" w14:textId="77777777" w:rsidR="00652CC9" w:rsidRDefault="00652CC9">
      <w:pPr>
        <w:spacing w:line="264" w:lineRule="exact"/>
        <w:rPr>
          <w:sz w:val="24"/>
        </w:rPr>
        <w:sectPr w:rsidR="00652CC9">
          <w:pgSz w:w="11910" w:h="16840"/>
          <w:pgMar w:top="1040" w:right="500" w:bottom="280" w:left="380" w:header="749" w:footer="0" w:gutter="0"/>
          <w:cols w:space="720"/>
        </w:sectPr>
      </w:pPr>
    </w:p>
    <w:p w14:paraId="4E062D16" w14:textId="77777777" w:rsidR="00652CC9" w:rsidRDefault="00652CC9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60"/>
        <w:gridCol w:w="1421"/>
        <w:gridCol w:w="1150"/>
        <w:gridCol w:w="1397"/>
        <w:gridCol w:w="2814"/>
      </w:tblGrid>
      <w:tr w:rsidR="00652CC9" w14:paraId="75A32C2F" w14:textId="77777777">
        <w:trPr>
          <w:trHeight w:val="553"/>
        </w:trPr>
        <w:tc>
          <w:tcPr>
            <w:tcW w:w="679" w:type="dxa"/>
          </w:tcPr>
          <w:p w14:paraId="5DFC807A" w14:textId="77777777" w:rsidR="00652CC9" w:rsidRDefault="000B36C0">
            <w:pPr>
              <w:pStyle w:val="TableParagraph"/>
              <w:spacing w:line="270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0" w:type="dxa"/>
          </w:tcPr>
          <w:p w14:paraId="3AD9C035" w14:textId="77777777" w:rsidR="00652CC9" w:rsidRDefault="000B36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</w:p>
          <w:p w14:paraId="4EAF7CB5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</w:p>
        </w:tc>
        <w:tc>
          <w:tcPr>
            <w:tcW w:w="1421" w:type="dxa"/>
          </w:tcPr>
          <w:p w14:paraId="3D500239" w14:textId="77777777" w:rsidR="00652CC9" w:rsidRDefault="000B36C0">
            <w:pPr>
              <w:pStyle w:val="TableParagraph"/>
              <w:spacing w:line="270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0" w:type="dxa"/>
          </w:tcPr>
          <w:p w14:paraId="41720FB6" w14:textId="77777777" w:rsidR="00652CC9" w:rsidRDefault="000B36C0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4FD18C23" w14:textId="77777777" w:rsidR="00652CC9" w:rsidRDefault="000B36C0">
            <w:pPr>
              <w:pStyle w:val="TableParagraph"/>
              <w:spacing w:line="270" w:lineRule="exact"/>
              <w:ind w:left="148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814" w:type="dxa"/>
          </w:tcPr>
          <w:p w14:paraId="34F9FE72" w14:textId="77777777" w:rsidR="00652CC9" w:rsidRDefault="00652CC9">
            <w:pPr>
              <w:pStyle w:val="TableParagraph"/>
              <w:spacing w:line="240" w:lineRule="auto"/>
              <w:ind w:left="0"/>
            </w:pPr>
          </w:p>
        </w:tc>
      </w:tr>
      <w:tr w:rsidR="00652CC9" w14:paraId="12814D37" w14:textId="77777777">
        <w:trPr>
          <w:trHeight w:val="316"/>
        </w:trPr>
        <w:tc>
          <w:tcPr>
            <w:tcW w:w="10721" w:type="dxa"/>
            <w:gridSpan w:val="6"/>
          </w:tcPr>
          <w:p w14:paraId="0FE2FFF0" w14:textId="77777777" w:rsidR="00652CC9" w:rsidRDefault="000B36C0">
            <w:pPr>
              <w:pStyle w:val="TableParagraph"/>
              <w:spacing w:line="273" w:lineRule="exact"/>
              <w:ind w:left="2243" w:right="224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Химическиеизменениясостояниявещества</w:t>
            </w:r>
            <w:proofErr w:type="spellEnd"/>
          </w:p>
        </w:tc>
      </w:tr>
      <w:tr w:rsidR="00652CC9" w14:paraId="08EA8BFD" w14:textId="77777777">
        <w:trPr>
          <w:trHeight w:val="551"/>
        </w:trPr>
        <w:tc>
          <w:tcPr>
            <w:tcW w:w="679" w:type="dxa"/>
          </w:tcPr>
          <w:p w14:paraId="057C0536" w14:textId="77777777" w:rsidR="00652CC9" w:rsidRDefault="000B36C0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0" w:type="dxa"/>
          </w:tcPr>
          <w:p w14:paraId="01E08E03" w14:textId="77777777" w:rsidR="00652CC9" w:rsidRDefault="000B36C0">
            <w:pPr>
              <w:pStyle w:val="TableParagraph"/>
              <w:tabs>
                <w:tab w:val="left" w:pos="2113"/>
              </w:tabs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состояния</w:t>
            </w:r>
          </w:p>
          <w:p w14:paraId="1EB4AEB5" w14:textId="77777777" w:rsidR="00652CC9" w:rsidRDefault="000B36C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1421" w:type="dxa"/>
          </w:tcPr>
          <w:p w14:paraId="149F1047" w14:textId="77777777" w:rsidR="00652CC9" w:rsidRDefault="000B36C0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0" w:type="dxa"/>
          </w:tcPr>
          <w:p w14:paraId="354038F4" w14:textId="77777777" w:rsidR="00652CC9" w:rsidRDefault="000B36C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7BD5B537" w14:textId="77777777" w:rsidR="00652CC9" w:rsidRDefault="000B36C0">
            <w:pPr>
              <w:pStyle w:val="TableParagraph"/>
              <w:ind w:left="148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814" w:type="dxa"/>
          </w:tcPr>
          <w:p w14:paraId="5095F13F" w14:textId="77777777" w:rsidR="00652CC9" w:rsidRDefault="000B36C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Беседа.Демонстрация</w:t>
            </w:r>
            <w:proofErr w:type="spellEnd"/>
          </w:p>
          <w:p w14:paraId="2354D7E1" w14:textId="77777777" w:rsidR="00652CC9" w:rsidRDefault="000B36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моделей.</w:t>
            </w:r>
          </w:p>
        </w:tc>
      </w:tr>
      <w:tr w:rsidR="00652CC9" w14:paraId="10D7B373" w14:textId="77777777">
        <w:trPr>
          <w:trHeight w:val="1821"/>
        </w:trPr>
        <w:tc>
          <w:tcPr>
            <w:tcW w:w="679" w:type="dxa"/>
          </w:tcPr>
          <w:p w14:paraId="290913B2" w14:textId="77777777" w:rsidR="00652CC9" w:rsidRDefault="000B36C0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0" w:type="dxa"/>
          </w:tcPr>
          <w:p w14:paraId="5C4562A3" w14:textId="77777777" w:rsidR="00652CC9" w:rsidRDefault="000B36C0">
            <w:pPr>
              <w:pStyle w:val="TableParagraph"/>
              <w:tabs>
                <w:tab w:val="left" w:pos="1921"/>
              </w:tabs>
              <w:spacing w:line="240" w:lineRule="auto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Физическиеявленияихимическиепревращения.Отличие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химических</w:t>
            </w:r>
            <w:r>
              <w:rPr>
                <w:sz w:val="24"/>
              </w:rPr>
              <w:t>реакцийотфизическихявлений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6CE5F249" w14:textId="77777777" w:rsidR="00652CC9" w:rsidRDefault="000B36C0">
            <w:pPr>
              <w:pStyle w:val="TableParagraph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50" w:type="dxa"/>
          </w:tcPr>
          <w:p w14:paraId="4C8CCA03" w14:textId="77777777" w:rsidR="00652CC9" w:rsidRDefault="000B36C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502EB9B8" w14:textId="77777777" w:rsidR="00652CC9" w:rsidRDefault="000B36C0">
            <w:pPr>
              <w:pStyle w:val="TableParagraph"/>
              <w:ind w:left="148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814" w:type="dxa"/>
          </w:tcPr>
          <w:p w14:paraId="2B979F83" w14:textId="77777777" w:rsidR="00652CC9" w:rsidRDefault="000B36C0">
            <w:pPr>
              <w:pStyle w:val="TableParagraph"/>
              <w:spacing w:line="240" w:lineRule="auto"/>
              <w:ind w:left="105" w:right="313"/>
              <w:rPr>
                <w:sz w:val="24"/>
              </w:rPr>
            </w:pPr>
            <w:r>
              <w:rPr>
                <w:sz w:val="24"/>
              </w:rPr>
              <w:t xml:space="preserve">Презентация. </w:t>
            </w:r>
            <w:proofErr w:type="spellStart"/>
            <w:r>
              <w:rPr>
                <w:sz w:val="24"/>
              </w:rPr>
              <w:t>Учебныйэксперимент</w:t>
            </w:r>
            <w:proofErr w:type="spellEnd"/>
            <w:r>
              <w:rPr>
                <w:sz w:val="24"/>
              </w:rPr>
              <w:t>.</w:t>
            </w:r>
          </w:p>
          <w:p w14:paraId="72CF2BFE" w14:textId="77777777" w:rsidR="00652CC9" w:rsidRDefault="000B36C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</w:tc>
      </w:tr>
      <w:tr w:rsidR="00652CC9" w14:paraId="6E5451DE" w14:textId="77777777">
        <w:trPr>
          <w:trHeight w:val="590"/>
        </w:trPr>
        <w:tc>
          <w:tcPr>
            <w:tcW w:w="10721" w:type="dxa"/>
            <w:gridSpan w:val="6"/>
          </w:tcPr>
          <w:p w14:paraId="3E0C0623" w14:textId="77777777" w:rsidR="00652CC9" w:rsidRDefault="000B36C0">
            <w:pPr>
              <w:pStyle w:val="TableParagraph"/>
              <w:spacing w:line="273" w:lineRule="exact"/>
              <w:ind w:left="2243" w:right="223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Наследственностьбиологическихобъектов</w:t>
            </w:r>
            <w:proofErr w:type="spellEnd"/>
          </w:p>
        </w:tc>
      </w:tr>
      <w:tr w:rsidR="00652CC9" w14:paraId="48DEF76A" w14:textId="77777777">
        <w:trPr>
          <w:trHeight w:val="2438"/>
        </w:trPr>
        <w:tc>
          <w:tcPr>
            <w:tcW w:w="679" w:type="dxa"/>
          </w:tcPr>
          <w:p w14:paraId="33D593BB" w14:textId="77777777" w:rsidR="00652CC9" w:rsidRDefault="000B36C0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0" w:type="dxa"/>
          </w:tcPr>
          <w:p w14:paraId="23913DEF" w14:textId="77777777" w:rsidR="00652CC9" w:rsidRDefault="000B36C0">
            <w:pPr>
              <w:pStyle w:val="TableParagraph"/>
              <w:tabs>
                <w:tab w:val="left" w:pos="1906"/>
              </w:tabs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z w:val="24"/>
              </w:rPr>
              <w:tab/>
              <w:t>организмов.</w:t>
            </w:r>
          </w:p>
          <w:p w14:paraId="1601BADD" w14:textId="77777777" w:rsidR="00652CC9" w:rsidRDefault="000B36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14:paraId="5B6A7D3C" w14:textId="77777777" w:rsidR="00652CC9" w:rsidRDefault="000B36C0">
            <w:pPr>
              <w:pStyle w:val="TableParagraph"/>
              <w:tabs>
                <w:tab w:val="left" w:pos="1907"/>
                <w:tab w:val="left" w:pos="252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организмов.</w:t>
            </w:r>
            <w:r>
              <w:rPr>
                <w:sz w:val="24"/>
              </w:rPr>
              <w:t>Биогенетический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закон.</w:t>
            </w:r>
          </w:p>
          <w:p w14:paraId="1F53558B" w14:textId="77777777" w:rsidR="00652CC9" w:rsidRDefault="000B36C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</w:p>
          <w:p w14:paraId="5B057ACE" w14:textId="77777777" w:rsidR="00652CC9" w:rsidRDefault="000B36C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наследованияпризнаков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7C450B59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7FD13F5A" w14:textId="77777777" w:rsidR="00652CC9" w:rsidRDefault="000B36C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197860CD" w14:textId="77777777" w:rsidR="00652CC9" w:rsidRDefault="000B36C0">
            <w:pPr>
              <w:pStyle w:val="TableParagraph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14" w:type="dxa"/>
            <w:vMerge w:val="restart"/>
          </w:tcPr>
          <w:p w14:paraId="3A264AC0" w14:textId="77777777" w:rsidR="00652CC9" w:rsidRDefault="000B36C0">
            <w:pPr>
              <w:pStyle w:val="TableParagraph"/>
              <w:tabs>
                <w:tab w:val="left" w:pos="1225"/>
              </w:tabs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Демонстрация</w:t>
            </w:r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>.</w:t>
            </w:r>
          </w:p>
          <w:p w14:paraId="6A0E7D04" w14:textId="77777777" w:rsidR="00652CC9" w:rsidRDefault="000B36C0">
            <w:pPr>
              <w:pStyle w:val="TableParagraph"/>
              <w:spacing w:line="240" w:lineRule="auto"/>
              <w:ind w:left="105" w:right="320"/>
              <w:rPr>
                <w:sz w:val="24"/>
              </w:rPr>
            </w:pPr>
            <w:r>
              <w:rPr>
                <w:sz w:val="24"/>
              </w:rPr>
              <w:t xml:space="preserve">Учебный </w:t>
            </w:r>
            <w:proofErr w:type="spellStart"/>
            <w:proofErr w:type="gramStart"/>
            <w:r>
              <w:rPr>
                <w:sz w:val="24"/>
              </w:rPr>
              <w:t>эксперимент.Наблюдениеявлений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52CC9" w14:paraId="6A828A67" w14:textId="77777777">
        <w:trPr>
          <w:trHeight w:val="2438"/>
        </w:trPr>
        <w:tc>
          <w:tcPr>
            <w:tcW w:w="679" w:type="dxa"/>
          </w:tcPr>
          <w:p w14:paraId="2CC68C1A" w14:textId="77777777" w:rsidR="00652CC9" w:rsidRDefault="000B36C0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0" w:type="dxa"/>
          </w:tcPr>
          <w:p w14:paraId="57F99F2E" w14:textId="77777777" w:rsidR="00652CC9" w:rsidRDefault="000B36C0">
            <w:pPr>
              <w:pStyle w:val="TableParagraph"/>
              <w:spacing w:line="240" w:lineRule="auto"/>
              <w:ind w:right="14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Закономерности</w:t>
            </w:r>
            <w:r>
              <w:rPr>
                <w:sz w:val="24"/>
              </w:rPr>
              <w:t>изменчивости</w:t>
            </w:r>
            <w:proofErr w:type="spellEnd"/>
            <w:r>
              <w:rPr>
                <w:sz w:val="24"/>
              </w:rPr>
              <w:t>:</w:t>
            </w:r>
          </w:p>
          <w:p w14:paraId="1E5C8A78" w14:textId="77777777" w:rsidR="00652CC9" w:rsidRDefault="000B36C0">
            <w:pPr>
              <w:pStyle w:val="TableParagraph"/>
              <w:tabs>
                <w:tab w:val="left" w:pos="3018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модификационная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мутационнаяизменчивости.Основныеметодыселекциирастений</w:t>
            </w:r>
            <w:proofErr w:type="gramEnd"/>
            <w:r>
              <w:rPr>
                <w:sz w:val="24"/>
              </w:rPr>
              <w:t>,животныхимикроорганизмов.</w:t>
            </w:r>
          </w:p>
        </w:tc>
        <w:tc>
          <w:tcPr>
            <w:tcW w:w="1421" w:type="dxa"/>
          </w:tcPr>
          <w:p w14:paraId="5F38E081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24099692" w14:textId="77777777" w:rsidR="00652CC9" w:rsidRDefault="000B36C0">
            <w:pPr>
              <w:pStyle w:val="TableParagraph"/>
              <w:ind w:left="405" w:right="3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1397" w:type="dxa"/>
          </w:tcPr>
          <w:p w14:paraId="1EE2337C" w14:textId="77777777" w:rsidR="00652CC9" w:rsidRDefault="000B36C0">
            <w:pPr>
              <w:pStyle w:val="TableParagraph"/>
              <w:ind w:left="148" w:right="1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66DDEAB8" w14:textId="77777777" w:rsidR="00652CC9" w:rsidRDefault="00652CC9">
            <w:pPr>
              <w:rPr>
                <w:sz w:val="2"/>
                <w:szCs w:val="2"/>
              </w:rPr>
            </w:pPr>
          </w:p>
        </w:tc>
      </w:tr>
      <w:tr w:rsidR="00652CC9" w14:paraId="234AB2D3" w14:textId="77777777">
        <w:trPr>
          <w:trHeight w:val="587"/>
        </w:trPr>
        <w:tc>
          <w:tcPr>
            <w:tcW w:w="10721" w:type="dxa"/>
            <w:gridSpan w:val="6"/>
          </w:tcPr>
          <w:p w14:paraId="2D049166" w14:textId="77777777" w:rsidR="00652CC9" w:rsidRDefault="000B36C0">
            <w:pPr>
              <w:pStyle w:val="TableParagraph"/>
              <w:spacing w:line="273" w:lineRule="exact"/>
              <w:ind w:left="2243" w:right="223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Экологическаясистема</w:t>
            </w:r>
            <w:proofErr w:type="spellEnd"/>
          </w:p>
        </w:tc>
      </w:tr>
      <w:tr w:rsidR="00652CC9" w14:paraId="538AE708" w14:textId="77777777">
        <w:trPr>
          <w:trHeight w:val="3643"/>
        </w:trPr>
        <w:tc>
          <w:tcPr>
            <w:tcW w:w="679" w:type="dxa"/>
          </w:tcPr>
          <w:p w14:paraId="03BB080C" w14:textId="77777777" w:rsidR="00652CC9" w:rsidRDefault="000B36C0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0" w:type="dxa"/>
          </w:tcPr>
          <w:p w14:paraId="39305B19" w14:textId="77777777" w:rsidR="00652CC9" w:rsidRDefault="000B36C0">
            <w:pPr>
              <w:pStyle w:val="TableParagraph"/>
              <w:tabs>
                <w:tab w:val="left" w:pos="2106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Потоки вещества и энергии </w:t>
            </w:r>
            <w:proofErr w:type="spellStart"/>
            <w:proofErr w:type="gramStart"/>
            <w:r>
              <w:rPr>
                <w:sz w:val="24"/>
              </w:rPr>
              <w:t>вэкосистеме.Саморазвитиеэкосистемы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Биосфера.</w:t>
            </w:r>
          </w:p>
          <w:p w14:paraId="0F23A467" w14:textId="77777777" w:rsidR="00652CC9" w:rsidRDefault="000B36C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Средообразующая</w:t>
            </w:r>
            <w:proofErr w:type="spellEnd"/>
          </w:p>
          <w:p w14:paraId="6566C07C" w14:textId="77777777" w:rsidR="00652CC9" w:rsidRDefault="000B36C0">
            <w:pPr>
              <w:pStyle w:val="TableParagraph"/>
              <w:tabs>
                <w:tab w:val="left" w:pos="2090"/>
              </w:tabs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деятельностьорганизмов.Круговоротвеществвбиосфере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Эволюция</w:t>
            </w:r>
            <w:r>
              <w:rPr>
                <w:sz w:val="24"/>
              </w:rPr>
              <w:t>биосферы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31F33050" w14:textId="77777777" w:rsidR="00652CC9" w:rsidRDefault="000B36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599129AE" w14:textId="77777777" w:rsidR="00652CC9" w:rsidRDefault="000B36C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30F8D007" w14:textId="77777777" w:rsidR="00652CC9" w:rsidRDefault="000B36C0">
            <w:pPr>
              <w:pStyle w:val="TableParagraph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14" w:type="dxa"/>
          </w:tcPr>
          <w:p w14:paraId="545171E3" w14:textId="77777777" w:rsidR="00652CC9" w:rsidRDefault="000B36C0">
            <w:pPr>
              <w:pStyle w:val="TableParagraph"/>
              <w:spacing w:line="240" w:lineRule="auto"/>
              <w:ind w:left="105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Демонстрациямоделей.Моделирование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2CE0862" w14:textId="77777777" w:rsidR="00652CC9" w:rsidRDefault="00652CC9">
      <w:pPr>
        <w:rPr>
          <w:sz w:val="24"/>
        </w:rPr>
        <w:sectPr w:rsidR="00652CC9">
          <w:pgSz w:w="11910" w:h="16840"/>
          <w:pgMar w:top="1040" w:right="500" w:bottom="280" w:left="380" w:header="749" w:footer="0" w:gutter="0"/>
          <w:cols w:space="720"/>
        </w:sectPr>
      </w:pPr>
    </w:p>
    <w:p w14:paraId="05244F5A" w14:textId="77777777" w:rsidR="00652CC9" w:rsidRDefault="00882DDD">
      <w:pPr>
        <w:pStyle w:val="a3"/>
        <w:spacing w:before="5"/>
        <w:rPr>
          <w:b/>
          <w:sz w:val="7"/>
        </w:rPr>
      </w:pPr>
      <w:r>
        <w:lastRenderedPageBreak/>
        <w:pict w14:anchorId="75B293AA">
          <v:group id="_x0000_s1027" style="position:absolute;margin-left:39.95pt;margin-top:582.2pt;width:515.65pt;height:197.1pt;z-index:-16350208;mso-position-horizontal-relative:page;mso-position-vertical-relative:page" coordorigin="799,11644" coordsize="10313,3942">
            <v:shape id="_x0000_s1030" style="position:absolute;left:799;top:11643;width:10313;height:3942" coordorigin="799,11644" coordsize="10313,3942" o:spt="100" adj="0,,0" path="m814,11956r-15,l799,12674r,31l799,12924r,31l799,12955r,2616l814,15571r,-2616l814,12955r,-31l814,12705r,-31l814,11956xm11097,15571r-10283,l799,15571r,14l814,15585r10283,l11097,15571xm11097,11644r-10283,l814,11644r-15,l799,11644r,14l799,11704r,221l799,11956r15,l814,11925r,-221l814,11658r10283,l11097,11644xm11112,15571r-15,l11097,15585r15,l11112,15571xm11112,11956r-15,l11097,12674r,31l11097,12924r,31l11097,12955r,2616l11112,15571r,-2616l11112,12955r,-31l11112,12705r,-31l11112,11956xm11112,11644r-15,l11097,11644r,14l11097,11704r,221l11097,11956r15,l11112,11925r,-221l11112,11658r,-14l11112,1164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52;top:12678;width:2089;height:2853" filled="f" stroked="f">
              <v:textbox inset="0,0,0,0">
                <w:txbxContent>
                  <w:p w14:paraId="55A33268" w14:textId="77777777" w:rsidR="00652CC9" w:rsidRDefault="000B36C0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ПОДПИСЬ</w:t>
                    </w:r>
                  </w:p>
                  <w:p w14:paraId="70D196EC" w14:textId="77777777" w:rsidR="00652CC9" w:rsidRDefault="000B36C0">
                    <w:pPr>
                      <w:spacing w:before="126" w:line="259" w:lineRule="auto"/>
                      <w:ind w:left="43" w:right="15"/>
                      <w:rPr>
                        <w:rFonts w:ascii="Calibri" w:hAnsi="Calibri"/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b/>
                        <w:sz w:val="20"/>
                      </w:rPr>
                      <w:t>Общийстатусподписи:Сертификат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b/>
                        <w:sz w:val="20"/>
                      </w:rPr>
                      <w:t>:</w:t>
                    </w:r>
                  </w:p>
                  <w:p w14:paraId="3397BF17" w14:textId="77777777" w:rsidR="00652CC9" w:rsidRDefault="000B36C0">
                    <w:pPr>
                      <w:spacing w:line="242" w:lineRule="exact"/>
                      <w:ind w:left="43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Владелец:</w:t>
                    </w:r>
                  </w:p>
                  <w:p w14:paraId="5F8AA9CC" w14:textId="77777777" w:rsidR="00652CC9" w:rsidRDefault="00652CC9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14:paraId="65A0EC25" w14:textId="77777777" w:rsidR="00652CC9" w:rsidRDefault="000B36C0">
                    <w:pPr>
                      <w:spacing w:before="169" w:line="660" w:lineRule="atLeast"/>
                      <w:ind w:left="43" w:right="726"/>
                      <w:rPr>
                        <w:rFonts w:ascii="Calibri" w:hAnsi="Calibri"/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b/>
                        <w:sz w:val="20"/>
                      </w:rPr>
                      <w:t>Издатель: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>Срокдействия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3961;top:13067;width:6877;height:2465" filled="f" stroked="f">
              <v:textbox inset="0,0,0,0">
                <w:txbxContent>
                  <w:p w14:paraId="5D8128FA" w14:textId="77777777" w:rsidR="00652CC9" w:rsidRDefault="000B36C0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Подписьверна</w:t>
                    </w:r>
                    <w:proofErr w:type="spellEnd"/>
                  </w:p>
                  <w:p w14:paraId="3F0DE1F3" w14:textId="77777777" w:rsidR="00652CC9" w:rsidRDefault="000B36C0">
                    <w:pPr>
                      <w:spacing w:before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0084C23787FFB000951325B1578CA105D1</w:t>
                    </w:r>
                  </w:p>
                  <w:p w14:paraId="12A20D08" w14:textId="77777777" w:rsidR="00652CC9" w:rsidRDefault="000B36C0">
                    <w:pPr>
                      <w:spacing w:before="49" w:line="199" w:lineRule="auto"/>
                      <w:rPr>
                        <w:rFonts w:ascii="Calibri" w:hAnsi="Calibri"/>
                        <w:sz w:val="20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ИвановаСветланаАлександровна,Иванова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,СветланаАлександровна,karachev-</w:t>
                    </w:r>
                    <w:hyperlink r:id="rId10">
                      <w:r>
                        <w:rPr>
                          <w:rFonts w:ascii="Calibri" w:hAnsi="Calibri"/>
                          <w:sz w:val="20"/>
                        </w:rPr>
                        <w:t xml:space="preserve">fo@yandex.ru, </w:t>
                      </w:r>
                    </w:hyperlink>
                    <w:r>
                      <w:rPr>
                        <w:rFonts w:ascii="Calibri" w:hAnsi="Calibri"/>
                        <w:sz w:val="20"/>
                      </w:rPr>
                      <w:t>321400674952, 04812054935, МУНИЦИПАЛЬНОЕ БЮДЖЕТНОЕОБЩЕОБРАЗОВАТЕЛЬНОЕ УЧРЕЖДЕНИЕ "СРЕДНЯЯ ОБЩЕОБРАЗОВАТЕЛЬНАЯШКОЛАИМЕНИА.М.ГОРЬКОГО"Г.КАРАЧЕВАБРЯНСКОЙОБЛАСТИ,Директор,г.</w:t>
                    </w:r>
                  </w:p>
                  <w:p w14:paraId="6DDAB901" w14:textId="77777777" w:rsidR="00652CC9" w:rsidRDefault="000B36C0">
                    <w:pPr>
                      <w:spacing w:line="210" w:lineRule="exact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Карачев,Брянскаяобласть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, RU</w:t>
                    </w:r>
                  </w:p>
                  <w:p w14:paraId="7AF8580A" w14:textId="77777777" w:rsidR="00652CC9" w:rsidRDefault="000B36C0">
                    <w:pPr>
                      <w:spacing w:before="53" w:line="199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Казначейство России, Казначейство России, RU, г. Москва, </w:t>
                    </w:r>
                    <w:proofErr w:type="gramStart"/>
                    <w:r>
                      <w:rPr>
                        <w:rFonts w:ascii="Calibri" w:hAnsi="Calibri"/>
                        <w:sz w:val="20"/>
                      </w:rPr>
                      <w:t>БольшойЗлатоустинскийпереулок,д.</w:t>
                    </w:r>
                    <w:proofErr w:type="gramEnd"/>
                    <w:r>
                      <w:rPr>
                        <w:rFonts w:ascii="Calibri" w:hAnsi="Calibri"/>
                        <w:sz w:val="20"/>
                      </w:rPr>
                      <w:t>6,строение1,1047797019830,7710568760,77Москва,</w:t>
                    </w:r>
                    <w:hyperlink r:id="rId11">
                      <w:r>
                        <w:rPr>
                          <w:rFonts w:ascii="Calibri" w:hAnsi="Calibri"/>
                          <w:sz w:val="20"/>
                        </w:rPr>
                        <w:t>uc_fk@roskazna.ru</w:t>
                      </w:r>
                    </w:hyperlink>
                  </w:p>
                  <w:p w14:paraId="2456816E" w14:textId="77777777" w:rsidR="00652CC9" w:rsidRDefault="000B36C0">
                    <w:pPr>
                      <w:spacing w:before="26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Действителенс:28.04.202314:12:00UTC+03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60"/>
        <w:gridCol w:w="1421"/>
        <w:gridCol w:w="1150"/>
        <w:gridCol w:w="1397"/>
        <w:gridCol w:w="2814"/>
      </w:tblGrid>
      <w:tr w:rsidR="00652CC9" w14:paraId="3BDA11FA" w14:textId="77777777">
        <w:trPr>
          <w:trHeight w:val="1821"/>
        </w:trPr>
        <w:tc>
          <w:tcPr>
            <w:tcW w:w="679" w:type="dxa"/>
          </w:tcPr>
          <w:p w14:paraId="5D04E890" w14:textId="77777777" w:rsidR="00652CC9" w:rsidRDefault="000B36C0">
            <w:pPr>
              <w:pStyle w:val="TableParagraph"/>
              <w:spacing w:line="270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0" w:type="dxa"/>
          </w:tcPr>
          <w:p w14:paraId="205AD759" w14:textId="77777777" w:rsidR="00652CC9" w:rsidRDefault="000B36C0">
            <w:pPr>
              <w:pStyle w:val="TableParagraph"/>
              <w:tabs>
                <w:tab w:val="left" w:pos="190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Антропогенное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воздействие</w:t>
            </w:r>
            <w:r>
              <w:rPr>
                <w:sz w:val="24"/>
              </w:rPr>
              <w:t>набиосферу</w:t>
            </w:r>
            <w:proofErr w:type="spellEnd"/>
            <w:r>
              <w:rPr>
                <w:sz w:val="24"/>
              </w:rPr>
              <w:t>.</w:t>
            </w:r>
          </w:p>
          <w:p w14:paraId="58042E8C" w14:textId="77777777" w:rsidR="00652CC9" w:rsidRDefault="000B36C0">
            <w:pPr>
              <w:pStyle w:val="TableParagraph"/>
              <w:tabs>
                <w:tab w:val="left" w:pos="161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рационального</w:t>
            </w:r>
            <w:r>
              <w:rPr>
                <w:sz w:val="24"/>
              </w:rPr>
              <w:t>природопользования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337A9A0F" w14:textId="77777777" w:rsidR="00652CC9" w:rsidRDefault="000B36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01750C31" w14:textId="77777777" w:rsidR="00652CC9" w:rsidRDefault="000B36C0">
            <w:pPr>
              <w:pStyle w:val="TableParagraph"/>
              <w:spacing w:line="270" w:lineRule="exact"/>
              <w:ind w:left="0" w:right="5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02616602" w14:textId="77777777" w:rsidR="00652CC9" w:rsidRDefault="000B36C0">
            <w:pPr>
              <w:pStyle w:val="TableParagraph"/>
              <w:spacing w:line="270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14" w:type="dxa"/>
          </w:tcPr>
          <w:p w14:paraId="6D9302A9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2CC9" w14:paraId="605736C5" w14:textId="77777777">
        <w:trPr>
          <w:trHeight w:val="590"/>
        </w:trPr>
        <w:tc>
          <w:tcPr>
            <w:tcW w:w="679" w:type="dxa"/>
          </w:tcPr>
          <w:p w14:paraId="37F089CC" w14:textId="77777777" w:rsidR="00652CC9" w:rsidRDefault="000B36C0">
            <w:pPr>
              <w:pStyle w:val="TableParagraph"/>
              <w:spacing w:line="275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260" w:type="dxa"/>
          </w:tcPr>
          <w:p w14:paraId="21E3391E" w14:textId="77777777" w:rsidR="00652CC9" w:rsidRDefault="000B36C0">
            <w:pPr>
              <w:pStyle w:val="TableParagraph"/>
              <w:tabs>
                <w:tab w:val="left" w:pos="213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рубежной</w:t>
            </w:r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1" w:type="dxa"/>
          </w:tcPr>
          <w:p w14:paraId="2512FDDB" w14:textId="77777777" w:rsidR="00652CC9" w:rsidRDefault="000B36C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14:paraId="64A178BF" w14:textId="77777777" w:rsidR="00652CC9" w:rsidRDefault="000B36C0">
            <w:pPr>
              <w:pStyle w:val="TableParagraph"/>
              <w:spacing w:line="270" w:lineRule="exact"/>
              <w:ind w:left="0" w:right="5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397" w:type="dxa"/>
          </w:tcPr>
          <w:p w14:paraId="21A22E73" w14:textId="77777777" w:rsidR="00652CC9" w:rsidRDefault="000B36C0">
            <w:pPr>
              <w:pStyle w:val="TableParagraph"/>
              <w:spacing w:line="270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814" w:type="dxa"/>
          </w:tcPr>
          <w:p w14:paraId="65DCBD4E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52CC9" w14:paraId="67200205" w14:textId="77777777">
        <w:trPr>
          <w:trHeight w:val="645"/>
        </w:trPr>
        <w:tc>
          <w:tcPr>
            <w:tcW w:w="679" w:type="dxa"/>
          </w:tcPr>
          <w:p w14:paraId="0CDD10D1" w14:textId="77777777" w:rsidR="00652CC9" w:rsidRDefault="000B36C0">
            <w:pPr>
              <w:pStyle w:val="TableParagraph"/>
              <w:spacing w:line="273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34</w:t>
            </w:r>
          </w:p>
        </w:tc>
        <w:tc>
          <w:tcPr>
            <w:tcW w:w="3260" w:type="dxa"/>
          </w:tcPr>
          <w:p w14:paraId="17DACEF6" w14:textId="77777777" w:rsidR="00652CC9" w:rsidRDefault="00652CC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40426D36" w14:textId="77777777" w:rsidR="00652CC9" w:rsidRDefault="000B36C0">
            <w:pPr>
              <w:pStyle w:val="TableParagraph"/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Итоговоетестирование</w:t>
            </w:r>
            <w:proofErr w:type="spellEnd"/>
          </w:p>
        </w:tc>
        <w:tc>
          <w:tcPr>
            <w:tcW w:w="1421" w:type="dxa"/>
          </w:tcPr>
          <w:p w14:paraId="4F649326" w14:textId="77777777" w:rsidR="00652CC9" w:rsidRDefault="000B36C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50" w:type="dxa"/>
          </w:tcPr>
          <w:p w14:paraId="606DED2C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97" w:type="dxa"/>
          </w:tcPr>
          <w:p w14:paraId="74309F0D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14" w:type="dxa"/>
          </w:tcPr>
          <w:p w14:paraId="0852AF69" w14:textId="77777777" w:rsidR="00652CC9" w:rsidRDefault="000B36C0">
            <w:pPr>
              <w:pStyle w:val="TableParagraph"/>
              <w:spacing w:line="273" w:lineRule="exact"/>
              <w:ind w:left="727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тестировние</w:t>
            </w:r>
            <w:proofErr w:type="spellEnd"/>
          </w:p>
        </w:tc>
      </w:tr>
    </w:tbl>
    <w:p w14:paraId="51FA6078" w14:textId="77777777" w:rsidR="00652CC9" w:rsidRDefault="00652CC9">
      <w:pPr>
        <w:pStyle w:val="a3"/>
        <w:rPr>
          <w:b/>
          <w:sz w:val="20"/>
        </w:rPr>
      </w:pPr>
    </w:p>
    <w:p w14:paraId="0D53AF97" w14:textId="77777777" w:rsidR="00652CC9" w:rsidRDefault="00652CC9">
      <w:pPr>
        <w:pStyle w:val="a3"/>
        <w:rPr>
          <w:b/>
          <w:sz w:val="20"/>
        </w:rPr>
      </w:pPr>
    </w:p>
    <w:p w14:paraId="5E83FF15" w14:textId="77777777" w:rsidR="00652CC9" w:rsidRDefault="00652CC9">
      <w:pPr>
        <w:pStyle w:val="a3"/>
        <w:rPr>
          <w:b/>
          <w:sz w:val="20"/>
        </w:rPr>
      </w:pPr>
    </w:p>
    <w:p w14:paraId="08DDB08F" w14:textId="77777777" w:rsidR="00652CC9" w:rsidRDefault="00652CC9">
      <w:pPr>
        <w:pStyle w:val="a3"/>
        <w:rPr>
          <w:b/>
          <w:sz w:val="20"/>
        </w:rPr>
      </w:pPr>
    </w:p>
    <w:p w14:paraId="3BCB0EF4" w14:textId="77777777" w:rsidR="00652CC9" w:rsidRDefault="00652CC9">
      <w:pPr>
        <w:pStyle w:val="a3"/>
        <w:rPr>
          <w:b/>
          <w:sz w:val="20"/>
        </w:rPr>
      </w:pPr>
    </w:p>
    <w:p w14:paraId="78097889" w14:textId="77777777" w:rsidR="00652CC9" w:rsidRDefault="00652CC9">
      <w:pPr>
        <w:pStyle w:val="a3"/>
        <w:rPr>
          <w:b/>
          <w:sz w:val="20"/>
        </w:rPr>
      </w:pPr>
    </w:p>
    <w:p w14:paraId="1E620E11" w14:textId="77777777" w:rsidR="00652CC9" w:rsidRDefault="00652CC9">
      <w:pPr>
        <w:pStyle w:val="a3"/>
        <w:rPr>
          <w:b/>
          <w:sz w:val="20"/>
        </w:rPr>
      </w:pPr>
    </w:p>
    <w:p w14:paraId="32C2640A" w14:textId="77777777" w:rsidR="00652CC9" w:rsidRDefault="00652CC9">
      <w:pPr>
        <w:pStyle w:val="a3"/>
        <w:rPr>
          <w:b/>
          <w:sz w:val="20"/>
        </w:rPr>
      </w:pPr>
    </w:p>
    <w:p w14:paraId="6684A082" w14:textId="77777777" w:rsidR="00652CC9" w:rsidRDefault="00652CC9">
      <w:pPr>
        <w:pStyle w:val="a3"/>
        <w:rPr>
          <w:b/>
          <w:sz w:val="20"/>
        </w:rPr>
      </w:pPr>
    </w:p>
    <w:p w14:paraId="090E8302" w14:textId="77777777" w:rsidR="00652CC9" w:rsidRDefault="00652CC9">
      <w:pPr>
        <w:pStyle w:val="a3"/>
        <w:rPr>
          <w:b/>
          <w:sz w:val="20"/>
        </w:rPr>
      </w:pPr>
    </w:p>
    <w:p w14:paraId="0CC486CC" w14:textId="77777777" w:rsidR="00652CC9" w:rsidRDefault="00652CC9">
      <w:pPr>
        <w:pStyle w:val="a3"/>
        <w:rPr>
          <w:b/>
          <w:sz w:val="20"/>
        </w:rPr>
      </w:pPr>
    </w:p>
    <w:p w14:paraId="6A73F3E2" w14:textId="77777777" w:rsidR="00652CC9" w:rsidRDefault="00652CC9">
      <w:pPr>
        <w:pStyle w:val="a3"/>
        <w:rPr>
          <w:b/>
          <w:sz w:val="20"/>
        </w:rPr>
      </w:pPr>
    </w:p>
    <w:p w14:paraId="7D6012A5" w14:textId="77777777" w:rsidR="00652CC9" w:rsidRDefault="00652CC9">
      <w:pPr>
        <w:pStyle w:val="a3"/>
        <w:rPr>
          <w:b/>
          <w:sz w:val="20"/>
        </w:rPr>
      </w:pPr>
    </w:p>
    <w:p w14:paraId="69B83335" w14:textId="77777777" w:rsidR="00652CC9" w:rsidRDefault="00652CC9">
      <w:pPr>
        <w:pStyle w:val="a3"/>
        <w:rPr>
          <w:b/>
          <w:sz w:val="20"/>
        </w:rPr>
      </w:pPr>
    </w:p>
    <w:p w14:paraId="5A916E6A" w14:textId="77777777" w:rsidR="00652CC9" w:rsidRDefault="00652CC9">
      <w:pPr>
        <w:pStyle w:val="a3"/>
        <w:rPr>
          <w:b/>
          <w:sz w:val="20"/>
        </w:rPr>
      </w:pPr>
    </w:p>
    <w:p w14:paraId="1845C382" w14:textId="77777777" w:rsidR="00652CC9" w:rsidRDefault="00652CC9">
      <w:pPr>
        <w:pStyle w:val="a3"/>
        <w:rPr>
          <w:b/>
          <w:sz w:val="20"/>
        </w:rPr>
      </w:pPr>
    </w:p>
    <w:p w14:paraId="476A1463" w14:textId="77777777" w:rsidR="00652CC9" w:rsidRDefault="00652CC9">
      <w:pPr>
        <w:pStyle w:val="a3"/>
        <w:rPr>
          <w:b/>
          <w:sz w:val="20"/>
        </w:rPr>
      </w:pPr>
    </w:p>
    <w:p w14:paraId="4B9D02B7" w14:textId="77777777" w:rsidR="00652CC9" w:rsidRDefault="00652CC9">
      <w:pPr>
        <w:pStyle w:val="a3"/>
        <w:rPr>
          <w:b/>
          <w:sz w:val="20"/>
        </w:rPr>
      </w:pPr>
    </w:p>
    <w:p w14:paraId="617DFDC5" w14:textId="77777777" w:rsidR="00652CC9" w:rsidRDefault="00652CC9">
      <w:pPr>
        <w:pStyle w:val="a3"/>
        <w:rPr>
          <w:b/>
          <w:sz w:val="20"/>
        </w:rPr>
      </w:pPr>
    </w:p>
    <w:p w14:paraId="397D5FDC" w14:textId="77777777" w:rsidR="00652CC9" w:rsidRDefault="00652CC9">
      <w:pPr>
        <w:pStyle w:val="a3"/>
        <w:rPr>
          <w:b/>
          <w:sz w:val="20"/>
        </w:rPr>
      </w:pPr>
    </w:p>
    <w:p w14:paraId="19D346FA" w14:textId="77777777" w:rsidR="00652CC9" w:rsidRDefault="00652CC9">
      <w:pPr>
        <w:pStyle w:val="a3"/>
        <w:rPr>
          <w:b/>
          <w:sz w:val="20"/>
        </w:rPr>
      </w:pPr>
    </w:p>
    <w:p w14:paraId="5956A64E" w14:textId="77777777" w:rsidR="00652CC9" w:rsidRDefault="00652CC9">
      <w:pPr>
        <w:pStyle w:val="a3"/>
        <w:rPr>
          <w:b/>
          <w:sz w:val="20"/>
        </w:rPr>
      </w:pPr>
    </w:p>
    <w:p w14:paraId="6C36F518" w14:textId="77777777" w:rsidR="00652CC9" w:rsidRDefault="00652CC9">
      <w:pPr>
        <w:pStyle w:val="a3"/>
        <w:rPr>
          <w:b/>
          <w:sz w:val="20"/>
        </w:rPr>
      </w:pPr>
    </w:p>
    <w:p w14:paraId="1365961A" w14:textId="77777777" w:rsidR="00652CC9" w:rsidRDefault="00652CC9">
      <w:pPr>
        <w:pStyle w:val="a3"/>
        <w:rPr>
          <w:b/>
          <w:sz w:val="20"/>
        </w:rPr>
      </w:pPr>
    </w:p>
    <w:p w14:paraId="3B3C2B01" w14:textId="77777777" w:rsidR="00652CC9" w:rsidRDefault="00652CC9">
      <w:pPr>
        <w:pStyle w:val="a3"/>
        <w:rPr>
          <w:b/>
          <w:sz w:val="20"/>
        </w:rPr>
      </w:pPr>
    </w:p>
    <w:p w14:paraId="0E4A8AC0" w14:textId="77777777" w:rsidR="00652CC9" w:rsidRDefault="00652CC9">
      <w:pPr>
        <w:pStyle w:val="a3"/>
        <w:rPr>
          <w:b/>
          <w:sz w:val="20"/>
        </w:rPr>
      </w:pPr>
    </w:p>
    <w:p w14:paraId="5CB9A2DE" w14:textId="77777777" w:rsidR="00652CC9" w:rsidRDefault="00652CC9">
      <w:pPr>
        <w:pStyle w:val="a3"/>
        <w:rPr>
          <w:b/>
          <w:sz w:val="20"/>
        </w:rPr>
      </w:pPr>
    </w:p>
    <w:p w14:paraId="58AA048D" w14:textId="77777777" w:rsidR="00652CC9" w:rsidRDefault="00652CC9">
      <w:pPr>
        <w:pStyle w:val="a3"/>
        <w:rPr>
          <w:b/>
          <w:sz w:val="20"/>
        </w:rPr>
      </w:pPr>
    </w:p>
    <w:p w14:paraId="0D7D7044" w14:textId="77777777" w:rsidR="00652CC9" w:rsidRDefault="00652CC9">
      <w:pPr>
        <w:pStyle w:val="a3"/>
        <w:rPr>
          <w:b/>
          <w:sz w:val="20"/>
        </w:rPr>
      </w:pPr>
    </w:p>
    <w:p w14:paraId="2048886B" w14:textId="77777777" w:rsidR="00652CC9" w:rsidRDefault="00652CC9">
      <w:pPr>
        <w:pStyle w:val="a3"/>
        <w:rPr>
          <w:b/>
          <w:sz w:val="20"/>
        </w:rPr>
      </w:pPr>
    </w:p>
    <w:p w14:paraId="19A62EB1" w14:textId="77777777" w:rsidR="00652CC9" w:rsidRDefault="00652CC9">
      <w:pPr>
        <w:pStyle w:val="a3"/>
        <w:rPr>
          <w:b/>
          <w:sz w:val="20"/>
        </w:rPr>
      </w:pPr>
    </w:p>
    <w:p w14:paraId="1759EA29" w14:textId="77777777" w:rsidR="00652CC9" w:rsidRDefault="00652CC9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911"/>
        <w:gridCol w:w="5278"/>
      </w:tblGrid>
      <w:tr w:rsidR="00652CC9" w14:paraId="24547794" w14:textId="77777777">
        <w:trPr>
          <w:trHeight w:val="944"/>
        </w:trPr>
        <w:tc>
          <w:tcPr>
            <w:tcW w:w="911" w:type="dxa"/>
          </w:tcPr>
          <w:p w14:paraId="6F78E0A9" w14:textId="77777777" w:rsidR="00652CC9" w:rsidRDefault="000B36C0">
            <w:pPr>
              <w:pStyle w:val="TableParagraph"/>
              <w:spacing w:before="19" w:line="240" w:lineRule="auto"/>
              <w:ind w:left="45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</w:t>
            </w:r>
          </w:p>
          <w:p w14:paraId="0B4FB553" w14:textId="77777777" w:rsidR="00652CC9" w:rsidRDefault="00652CC9">
            <w:pPr>
              <w:pStyle w:val="TableParagraph"/>
              <w:spacing w:before="5" w:line="240" w:lineRule="auto"/>
              <w:ind w:left="0"/>
              <w:rPr>
                <w:b/>
                <w:sz w:val="8"/>
              </w:rPr>
            </w:pPr>
          </w:p>
          <w:p w14:paraId="0BEBE36F" w14:textId="77777777" w:rsidR="00652CC9" w:rsidRDefault="000B36C0">
            <w:pPr>
              <w:pStyle w:val="TableParagraph"/>
              <w:spacing w:line="240" w:lineRule="auto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D7C490" wp14:editId="169CA00E">
                  <wp:extent cx="380999" cy="379475"/>
                  <wp:effectExtent l="0" t="0" r="0" b="0"/>
                  <wp:docPr id="1" name="image1.jpeg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14:paraId="7380C83A" w14:textId="77777777" w:rsidR="00652CC9" w:rsidRDefault="000B36C0">
            <w:pPr>
              <w:pStyle w:val="TableParagraph"/>
              <w:spacing w:before="19" w:line="240" w:lineRule="auto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НТПОДПИСАНЭЛЕКТРОННОЙПОДПИСЬЮ</w:t>
            </w:r>
          </w:p>
          <w:p w14:paraId="2E8E4E09" w14:textId="77777777" w:rsidR="00652CC9" w:rsidRDefault="000B36C0">
            <w:pPr>
              <w:pStyle w:val="TableParagraph"/>
              <w:spacing w:before="97" w:line="199" w:lineRule="auto"/>
              <w:ind w:left="222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ПОДЛИННОСТЬДОКУМЕНТАПОДТВЕРЖДЕНА.ПРОВЕРЕНОВ ПРОГРАММЕКРИПТОАРМ.</w:t>
            </w:r>
          </w:p>
        </w:tc>
      </w:tr>
    </w:tbl>
    <w:p w14:paraId="577C271B" w14:textId="77777777" w:rsidR="00652CC9" w:rsidRDefault="00652CC9">
      <w:pPr>
        <w:spacing w:line="199" w:lineRule="auto"/>
        <w:rPr>
          <w:sz w:val="20"/>
        </w:rPr>
        <w:sectPr w:rsidR="00652CC9">
          <w:pgSz w:w="11910" w:h="16840"/>
          <w:pgMar w:top="1040" w:right="500" w:bottom="280" w:left="380" w:header="749" w:footer="0" w:gutter="0"/>
          <w:cols w:space="720"/>
        </w:sectPr>
      </w:pPr>
    </w:p>
    <w:p w14:paraId="50F51571" w14:textId="77777777" w:rsidR="00652CC9" w:rsidRDefault="00882DDD">
      <w:pPr>
        <w:pStyle w:val="a3"/>
        <w:spacing w:before="1"/>
        <w:rPr>
          <w:b/>
          <w:sz w:val="8"/>
        </w:rPr>
      </w:pPr>
      <w:r>
        <w:lastRenderedPageBreak/>
        <w:pict w14:anchorId="11B50777">
          <v:shape id="_x0000_s1026" style="position:absolute;margin-left:40.7pt;margin-top:56.65pt;width:514.9pt;height:32.3pt;z-index:-16349696;mso-position-horizontal-relative:page;mso-position-vertical-relative:page" coordorigin="814,1133" coordsize="10298,646" o:spt="100" adj="0,,0" path="m11097,1764r-10283,l814,1778r10283,l11097,1764xm11097,1133r-10283,l814,1147r10283,l11097,1133xm11112,1764r-15,l11097,1778r15,l11112,1764xm11112,1133r-15,l11097,1147r,31l11097,1764r15,l11112,1178r,-31l1111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2796"/>
        <w:gridCol w:w="4456"/>
      </w:tblGrid>
      <w:tr w:rsidR="00652CC9" w14:paraId="33DE4BD2" w14:textId="77777777">
        <w:trPr>
          <w:trHeight w:val="308"/>
        </w:trPr>
        <w:tc>
          <w:tcPr>
            <w:tcW w:w="2796" w:type="dxa"/>
            <w:tcBorders>
              <w:left w:val="single" w:sz="6" w:space="0" w:color="000000"/>
            </w:tcBorders>
          </w:tcPr>
          <w:p w14:paraId="654479B3" w14:textId="77777777" w:rsidR="00652CC9" w:rsidRDefault="00652CC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56" w:type="dxa"/>
          </w:tcPr>
          <w:p w14:paraId="0EFDA637" w14:textId="77777777" w:rsidR="00652CC9" w:rsidRDefault="000B36C0">
            <w:pPr>
              <w:pStyle w:val="TableParagraph"/>
              <w:spacing w:before="37" w:line="240" w:lineRule="auto"/>
              <w:ind w:left="36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Действителендо:21.07.202414:12:00UTC+03</w:t>
            </w:r>
          </w:p>
        </w:tc>
      </w:tr>
      <w:tr w:rsidR="00652CC9" w14:paraId="64B6927D" w14:textId="77777777">
        <w:trPr>
          <w:trHeight w:val="322"/>
        </w:trPr>
        <w:tc>
          <w:tcPr>
            <w:tcW w:w="2796" w:type="dxa"/>
            <w:tcBorders>
              <w:left w:val="single" w:sz="6" w:space="0" w:color="000000"/>
            </w:tcBorders>
          </w:tcPr>
          <w:p w14:paraId="720F87D6" w14:textId="77777777" w:rsidR="00652CC9" w:rsidRDefault="000B36C0">
            <w:pPr>
              <w:pStyle w:val="TableParagraph"/>
              <w:spacing w:line="234" w:lineRule="exact"/>
              <w:ind w:left="88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ДатаивремясозданияЭП</w:t>
            </w:r>
            <w:proofErr w:type="spellEnd"/>
            <w:r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4456" w:type="dxa"/>
          </w:tcPr>
          <w:p w14:paraId="58DB00B2" w14:textId="77777777" w:rsidR="00652CC9" w:rsidRDefault="000B36C0">
            <w:pPr>
              <w:pStyle w:val="TableParagraph"/>
              <w:spacing w:line="234" w:lineRule="exact"/>
              <w:ind w:left="36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22.09.202310:41:40UTC+03</w:t>
            </w:r>
          </w:p>
        </w:tc>
      </w:tr>
    </w:tbl>
    <w:p w14:paraId="4B1EBFD8" w14:textId="77777777" w:rsidR="000B36C0" w:rsidRDefault="000B36C0"/>
    <w:sectPr w:rsidR="000B36C0" w:rsidSect="007E619F">
      <w:pgSz w:w="11910" w:h="16840"/>
      <w:pgMar w:top="1040" w:right="500" w:bottom="280" w:left="3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3997" w14:textId="77777777" w:rsidR="00882DDD" w:rsidRDefault="00882DDD">
      <w:r>
        <w:separator/>
      </w:r>
    </w:p>
  </w:endnote>
  <w:endnote w:type="continuationSeparator" w:id="0">
    <w:p w14:paraId="213EFAFB" w14:textId="77777777" w:rsidR="00882DDD" w:rsidRDefault="0088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B66A" w14:textId="77777777" w:rsidR="00882DDD" w:rsidRDefault="00882DDD">
      <w:r>
        <w:separator/>
      </w:r>
    </w:p>
  </w:footnote>
  <w:footnote w:type="continuationSeparator" w:id="0">
    <w:p w14:paraId="16B60E5E" w14:textId="77777777" w:rsidR="00882DDD" w:rsidRDefault="0088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51C6" w14:textId="77777777" w:rsidR="00652CC9" w:rsidRDefault="00882DDD">
    <w:pPr>
      <w:pStyle w:val="a3"/>
      <w:spacing w:line="14" w:lineRule="auto"/>
      <w:rPr>
        <w:sz w:val="20"/>
      </w:rPr>
    </w:pPr>
    <w:r>
      <w:pict w14:anchorId="3DBEA3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36.45pt;width:210.95pt;height:13.05pt;z-index:-251658752;mso-position-horizontal-relative:page;mso-position-vertical-relative:page" filled="f" stroked="f">
          <v:textbox inset="0,0,0,0">
            <w:txbxContent>
              <w:p w14:paraId="7B4D469F" w14:textId="20F5A7D1" w:rsidR="00652CC9" w:rsidRDefault="00652CC9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47996"/>
    <w:multiLevelType w:val="hybridMultilevel"/>
    <w:tmpl w:val="68B449F4"/>
    <w:lvl w:ilvl="0" w:tplc="765C18DE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w w:val="96"/>
        <w:sz w:val="22"/>
        <w:szCs w:val="22"/>
        <w:lang w:val="ru-RU" w:eastAsia="en-US" w:bidi="ar-SA"/>
      </w:rPr>
    </w:lvl>
    <w:lvl w:ilvl="1" w:tplc="60A87682">
      <w:numFmt w:val="bullet"/>
      <w:lvlText w:val="•"/>
      <w:lvlJc w:val="left"/>
      <w:pPr>
        <w:ind w:left="1534" w:hanging="363"/>
      </w:pPr>
      <w:rPr>
        <w:rFonts w:hint="default"/>
        <w:lang w:val="ru-RU" w:eastAsia="en-US" w:bidi="ar-SA"/>
      </w:rPr>
    </w:lvl>
    <w:lvl w:ilvl="2" w:tplc="D31C7DF6">
      <w:numFmt w:val="bullet"/>
      <w:lvlText w:val="•"/>
      <w:lvlJc w:val="left"/>
      <w:pPr>
        <w:ind w:left="2589" w:hanging="363"/>
      </w:pPr>
      <w:rPr>
        <w:rFonts w:hint="default"/>
        <w:lang w:val="ru-RU" w:eastAsia="en-US" w:bidi="ar-SA"/>
      </w:rPr>
    </w:lvl>
    <w:lvl w:ilvl="3" w:tplc="A3C8B85C">
      <w:numFmt w:val="bullet"/>
      <w:lvlText w:val="•"/>
      <w:lvlJc w:val="left"/>
      <w:pPr>
        <w:ind w:left="3643" w:hanging="363"/>
      </w:pPr>
      <w:rPr>
        <w:rFonts w:hint="default"/>
        <w:lang w:val="ru-RU" w:eastAsia="en-US" w:bidi="ar-SA"/>
      </w:rPr>
    </w:lvl>
    <w:lvl w:ilvl="4" w:tplc="448C41EC">
      <w:numFmt w:val="bullet"/>
      <w:lvlText w:val="•"/>
      <w:lvlJc w:val="left"/>
      <w:pPr>
        <w:ind w:left="4698" w:hanging="363"/>
      </w:pPr>
      <w:rPr>
        <w:rFonts w:hint="default"/>
        <w:lang w:val="ru-RU" w:eastAsia="en-US" w:bidi="ar-SA"/>
      </w:rPr>
    </w:lvl>
    <w:lvl w:ilvl="5" w:tplc="747E99AA">
      <w:numFmt w:val="bullet"/>
      <w:lvlText w:val="•"/>
      <w:lvlJc w:val="left"/>
      <w:pPr>
        <w:ind w:left="5753" w:hanging="363"/>
      </w:pPr>
      <w:rPr>
        <w:rFonts w:hint="default"/>
        <w:lang w:val="ru-RU" w:eastAsia="en-US" w:bidi="ar-SA"/>
      </w:rPr>
    </w:lvl>
    <w:lvl w:ilvl="6" w:tplc="7F0C83D2">
      <w:numFmt w:val="bullet"/>
      <w:lvlText w:val="•"/>
      <w:lvlJc w:val="left"/>
      <w:pPr>
        <w:ind w:left="6807" w:hanging="363"/>
      </w:pPr>
      <w:rPr>
        <w:rFonts w:hint="default"/>
        <w:lang w:val="ru-RU" w:eastAsia="en-US" w:bidi="ar-SA"/>
      </w:rPr>
    </w:lvl>
    <w:lvl w:ilvl="7" w:tplc="B0F2ACE6">
      <w:numFmt w:val="bullet"/>
      <w:lvlText w:val="•"/>
      <w:lvlJc w:val="left"/>
      <w:pPr>
        <w:ind w:left="7862" w:hanging="363"/>
      </w:pPr>
      <w:rPr>
        <w:rFonts w:hint="default"/>
        <w:lang w:val="ru-RU" w:eastAsia="en-US" w:bidi="ar-SA"/>
      </w:rPr>
    </w:lvl>
    <w:lvl w:ilvl="8" w:tplc="8626F892">
      <w:numFmt w:val="bullet"/>
      <w:lvlText w:val="•"/>
      <w:lvlJc w:val="left"/>
      <w:pPr>
        <w:ind w:left="891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62BD3CE0"/>
    <w:multiLevelType w:val="hybridMultilevel"/>
    <w:tmpl w:val="5220224A"/>
    <w:lvl w:ilvl="0" w:tplc="C76C051C">
      <w:numFmt w:val="bullet"/>
      <w:lvlText w:val=""/>
      <w:lvlJc w:val="left"/>
      <w:pPr>
        <w:ind w:left="1192" w:hanging="361"/>
      </w:pPr>
      <w:rPr>
        <w:rFonts w:hint="default"/>
        <w:w w:val="100"/>
        <w:lang w:val="ru-RU" w:eastAsia="en-US" w:bidi="ar-SA"/>
      </w:rPr>
    </w:lvl>
    <w:lvl w:ilvl="1" w:tplc="4C523B48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2" w:tplc="99D64BC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5CDE461C">
      <w:numFmt w:val="bullet"/>
      <w:lvlText w:val="•"/>
      <w:lvlJc w:val="left"/>
      <w:pPr>
        <w:ind w:left="4147" w:hanging="361"/>
      </w:pPr>
      <w:rPr>
        <w:rFonts w:hint="default"/>
        <w:lang w:val="ru-RU" w:eastAsia="en-US" w:bidi="ar-SA"/>
      </w:rPr>
    </w:lvl>
    <w:lvl w:ilvl="4" w:tplc="34F27994">
      <w:numFmt w:val="bullet"/>
      <w:lvlText w:val="•"/>
      <w:lvlJc w:val="left"/>
      <w:pPr>
        <w:ind w:left="5130" w:hanging="361"/>
      </w:pPr>
      <w:rPr>
        <w:rFonts w:hint="default"/>
        <w:lang w:val="ru-RU" w:eastAsia="en-US" w:bidi="ar-SA"/>
      </w:rPr>
    </w:lvl>
    <w:lvl w:ilvl="5" w:tplc="9C7E0950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7EB67778">
      <w:numFmt w:val="bullet"/>
      <w:lvlText w:val="•"/>
      <w:lvlJc w:val="left"/>
      <w:pPr>
        <w:ind w:left="7095" w:hanging="361"/>
      </w:pPr>
      <w:rPr>
        <w:rFonts w:hint="default"/>
        <w:lang w:val="ru-RU" w:eastAsia="en-US" w:bidi="ar-SA"/>
      </w:rPr>
    </w:lvl>
    <w:lvl w:ilvl="7" w:tplc="BBC6237C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  <w:lvl w:ilvl="8" w:tplc="CD9680C2">
      <w:numFmt w:val="bullet"/>
      <w:lvlText w:val="•"/>
      <w:lvlJc w:val="left"/>
      <w:pPr>
        <w:ind w:left="906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CC9"/>
    <w:rsid w:val="000B36C0"/>
    <w:rsid w:val="001F360D"/>
    <w:rsid w:val="006078D7"/>
    <w:rsid w:val="00652CC9"/>
    <w:rsid w:val="007E619F"/>
    <w:rsid w:val="00882DDD"/>
    <w:rsid w:val="00BF1C74"/>
    <w:rsid w:val="00C75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80FC5E"/>
  <w15:docId w15:val="{A456FF10-BF5C-42BD-9E2B-8F6E4FFF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61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619F"/>
    <w:pPr>
      <w:ind w:left="9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19F"/>
    <w:rPr>
      <w:sz w:val="28"/>
      <w:szCs w:val="28"/>
    </w:rPr>
  </w:style>
  <w:style w:type="paragraph" w:styleId="a4">
    <w:name w:val="List Paragraph"/>
    <w:basedOn w:val="a"/>
    <w:uiPriority w:val="1"/>
    <w:qFormat/>
    <w:rsid w:val="007E619F"/>
    <w:pPr>
      <w:ind w:left="1192" w:right="34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E619F"/>
    <w:pPr>
      <w:spacing w:line="268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1F36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60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F36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6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c_fk@roskazn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F190AA02CE5085229BD3154006E35348C7DA2DB21B3313B16A74F699B24E237C95E988C9E72E8D356BB299E643AFB63A962BC13BF40EFDFL2M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2024-09-17T18:25:00Z</dcterms:created>
  <dcterms:modified xsi:type="dcterms:W3CDTF">2025-01-19T11:27:00Z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