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4E" w:rsidRPr="00F2514E" w:rsidRDefault="00F2514E" w:rsidP="00F251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D9A" w:rsidRPr="00E32088" w:rsidRDefault="005A1D9A" w:rsidP="005A1D9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208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E320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A1D9A" w:rsidRPr="00E32088" w:rsidRDefault="005A1D9A" w:rsidP="005A1D9A">
      <w:pPr>
        <w:spacing w:after="0"/>
        <w:ind w:left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20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E320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Хвощевская</w:t>
      </w:r>
      <w:proofErr w:type="spellEnd"/>
      <w:r w:rsidRPr="00E320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5A1D9A" w:rsidRPr="00E32088" w:rsidRDefault="005A1D9A" w:rsidP="005A1D9A">
      <w:pPr>
        <w:spacing w:after="0"/>
        <w:ind w:left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E320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Ливенского</w:t>
      </w:r>
      <w:proofErr w:type="spellEnd"/>
      <w:r w:rsidRPr="00E320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района Орловской области</w:t>
      </w:r>
    </w:p>
    <w:p w:rsidR="005A1D9A" w:rsidRPr="005745DB" w:rsidRDefault="005A1D9A" w:rsidP="005A1D9A">
      <w:pPr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D9A" w:rsidRPr="005745DB" w:rsidRDefault="005A1D9A" w:rsidP="005A1D9A">
      <w:pPr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D9A" w:rsidRPr="005745DB" w:rsidRDefault="005A1D9A" w:rsidP="00524754">
      <w:pPr>
        <w:spacing w:after="0"/>
        <w:ind w:left="426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A1D9A" w:rsidRPr="005745DB" w:rsidRDefault="0065193C" w:rsidP="00524754">
      <w:pPr>
        <w:widowControl w:val="0"/>
        <w:tabs>
          <w:tab w:val="left" w:pos="20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Принято:   </w:t>
      </w:r>
      <w:proofErr w:type="gramEnd"/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</w:t>
      </w:r>
      <w:r w:rsidR="005745DB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65193C" w:rsidRPr="005745DB" w:rsidRDefault="0065193C" w:rsidP="00524754">
      <w:pPr>
        <w:widowControl w:val="0"/>
        <w:tabs>
          <w:tab w:val="left" w:pos="20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Решением педсовета                                 </w:t>
      </w:r>
      <w:r w:rsidR="005745DB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="005745DB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директор школы</w:t>
      </w:r>
    </w:p>
    <w:p w:rsidR="0065193C" w:rsidRPr="005745DB" w:rsidRDefault="0065193C" w:rsidP="00524754">
      <w:pPr>
        <w:widowControl w:val="0"/>
        <w:tabs>
          <w:tab w:val="left" w:pos="20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74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</w:t>
      </w: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№ </w:t>
      </w:r>
      <w:r w:rsidR="005745DB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</w:t>
      </w:r>
      <w:r w:rsid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</w:t>
      </w: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____________</w:t>
      </w:r>
      <w:proofErr w:type="spellStart"/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Е.З.Казьмина</w:t>
      </w:r>
      <w:proofErr w:type="spellEnd"/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</w:p>
    <w:p w:rsidR="0065193C" w:rsidRPr="005745DB" w:rsidRDefault="005745DB" w:rsidP="00524754">
      <w:pPr>
        <w:widowControl w:val="0"/>
        <w:tabs>
          <w:tab w:val="left" w:pos="20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 «31августа 2021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5193C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</w:t>
      </w:r>
      <w:proofErr w:type="gramStart"/>
      <w:r w:rsidR="0065193C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»   </w:t>
      </w:r>
      <w:proofErr w:type="gramEnd"/>
      <w:r w:rsidR="0065193C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</w:t>
      </w:r>
      <w:r w:rsidR="0065193C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Приказ№1\16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D9A" w:rsidRPr="005745DB" w:rsidRDefault="0065193C" w:rsidP="00524754">
      <w:pPr>
        <w:widowControl w:val="0"/>
        <w:tabs>
          <w:tab w:val="center" w:pos="9498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 w:rsid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</w:t>
      </w:r>
      <w:r w:rsidR="005745DB"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74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«30 августа 2021г.»</w:t>
      </w:r>
    </w:p>
    <w:p w:rsidR="00F2514E" w:rsidRPr="00F2514E" w:rsidRDefault="00F2514E" w:rsidP="00F2514E">
      <w:pPr>
        <w:tabs>
          <w:tab w:val="center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14E" w:rsidRPr="00F2514E" w:rsidRDefault="00F2514E" w:rsidP="00F2514E">
      <w:pPr>
        <w:tabs>
          <w:tab w:val="left" w:pos="2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514E" w:rsidRPr="00F2514E" w:rsidRDefault="00F2514E" w:rsidP="00F2514E">
      <w:pPr>
        <w:tabs>
          <w:tab w:val="left" w:pos="2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514E" w:rsidRPr="00F2514E" w:rsidRDefault="00F2514E" w:rsidP="00F2514E">
      <w:pPr>
        <w:tabs>
          <w:tab w:val="left" w:pos="2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14E" w:rsidRPr="00F2514E" w:rsidRDefault="00F2514E" w:rsidP="00F2514E">
      <w:pPr>
        <w:tabs>
          <w:tab w:val="center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14E" w:rsidRPr="00F2514E" w:rsidRDefault="00F2514E" w:rsidP="00F2514E">
      <w:pPr>
        <w:tabs>
          <w:tab w:val="center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2514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 программа учебного предмета</w:t>
      </w:r>
    </w:p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2514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«Изобразительное искусство»</w:t>
      </w:r>
    </w:p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5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(базовый уровень)</w:t>
      </w:r>
    </w:p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5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для 1</w:t>
      </w:r>
      <w:r w:rsidR="0052475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-4</w:t>
      </w:r>
      <w:r w:rsidRPr="00F25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класса</w:t>
      </w:r>
    </w:p>
    <w:p w:rsidR="00F2514E" w:rsidRPr="00F2514E" w:rsidRDefault="00524754" w:rsidP="00F2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2021</w:t>
      </w:r>
      <w:r w:rsidR="00F2514E" w:rsidRPr="00F25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-2021 учебный год</w:t>
      </w:r>
    </w:p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5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(УМК «Школа России»)</w:t>
      </w:r>
    </w:p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DB" w:rsidRDefault="005745DB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DB" w:rsidRDefault="005745DB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DB" w:rsidRDefault="005745DB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D9A" w:rsidRPr="00224380" w:rsidRDefault="005A1D9A" w:rsidP="005A1D9A">
      <w:pPr>
        <w:widowControl w:val="0"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MS Gothic" w:hAnsi="Times New Roman" w:cs="Mangal"/>
          <w:b/>
          <w:kern w:val="3"/>
          <w:sz w:val="24"/>
          <w:szCs w:val="24"/>
          <w:lang w:eastAsia="ru-RU" w:bidi="hi-IN"/>
        </w:rPr>
      </w:pPr>
      <w:r w:rsidRPr="00224380">
        <w:rPr>
          <w:rFonts w:ascii="Arial" w:eastAsia="SimSun" w:hAnsi="Arial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</w:t>
      </w:r>
    </w:p>
    <w:p w:rsidR="005A1D9A" w:rsidRDefault="005A1D9A" w:rsidP="005A1D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F2514E" w:rsidRDefault="00F2514E" w:rsidP="005A1D9A">
      <w:pPr>
        <w:spacing w:after="0" w:line="240" w:lineRule="auto"/>
        <w:ind w:firstLine="1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1D" w:rsidRPr="005745DB" w:rsidRDefault="00451A1D" w:rsidP="00451A1D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5745DB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Разработчик программы:</w:t>
      </w:r>
    </w:p>
    <w:p w:rsidR="00451A1D" w:rsidRPr="005745DB" w:rsidRDefault="00451A1D" w:rsidP="00451A1D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ru-RU"/>
        </w:rPr>
      </w:pPr>
      <w:r w:rsidRPr="005745DB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учитель начальных классов</w:t>
      </w:r>
      <w:r w:rsidRPr="005745DB">
        <w:rPr>
          <w:rFonts w:ascii="Times New Roman" w:eastAsia="DejaVu Sans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                                                                       </w:t>
      </w:r>
      <w:r w:rsidRPr="005745DB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5745DB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ru-RU"/>
        </w:rPr>
        <w:t>Акилова</w:t>
      </w:r>
      <w:proofErr w:type="spellEnd"/>
      <w:r w:rsidRPr="005745DB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ru-RU"/>
        </w:rPr>
        <w:t xml:space="preserve"> Л.А.</w:t>
      </w:r>
    </w:p>
    <w:p w:rsidR="00451A1D" w:rsidRPr="005745DB" w:rsidRDefault="00451A1D" w:rsidP="00451A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5745DB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ru-RU"/>
        </w:rPr>
        <w:t>Устинова З.А.</w:t>
      </w: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5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5A1D9A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F2514E"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как школьная дисциплина имеет интегрированный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F251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выделение трех основных видов художественной деятельности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F2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F2514E" w:rsidRPr="00F2514E" w:rsidRDefault="00F2514E" w:rsidP="00F2514E">
      <w:pPr>
        <w:shd w:val="clear" w:color="auto" w:fill="FFFFFF"/>
        <w:tabs>
          <w:tab w:val="left" w:pos="648"/>
        </w:tabs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F2514E" w:rsidRPr="00F2514E" w:rsidRDefault="00F2514E" w:rsidP="00F2514E">
      <w:pPr>
        <w:shd w:val="clear" w:color="auto" w:fill="FFFFFF"/>
        <w:tabs>
          <w:tab w:val="left" w:pos="648"/>
        </w:tabs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имеющий коммуникативные функции в жизни общества.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художественно-творческая деятельность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 восприятию искусства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F2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видов деятельности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произведений искусства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наблюдения и эстетического переживания окружающей реальности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художественно-образного мышления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духовное развитие личности,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Тематическая цельность и последовательность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ребёнка и расширения, обогащения его освоением культуры выражен в самой структуре программы.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класса —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«Ты изображаешь, украшаешь и строишь».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 класса — </w:t>
      </w:r>
      <w:proofErr w:type="gramStart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Искусство</w:t>
      </w:r>
      <w:proofErr w:type="gramEnd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ты».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развитие ребенка сосредотачивается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способах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 в искусстве чувств человека, на художественных средствах эмоциональной оценки: доброе — злое, взаимоотношении реальности  и фантазии в творчестве художника.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 класса –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 вокруг нас».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 присутствие пространственно-визуальных искусств в окружающей вас действительности. Учащийся узнает, какую роль играет искусства и каким образом они воздействуют на нас дома, на улице, в городе, в селе, в театре, в цирке, на празднике - везде, где живут, трудятся и создают окружающий мир.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 класса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«Каждый народ - художник»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узнают, почему у разных народов по-разному строятся традиционные жилища, почему такие разные представления о женской и мужской красоте, как отличаются праздники. Но,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знакомясь с разнообразием народных культур, дети учатся видеть, как многое их объединяет. Искусство способствует взаимопониманию людей, учит их сопереживать и ценить друг друга, а непохожая, иная, красота помогает глубже понять свою родную культуру и её традиции.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F251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F251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индивидуального практического творчества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51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F251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F2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 значение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 познание  художественной  культуры  своего народа.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детских работ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их содержания, выра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</w:t>
      </w:r>
      <w:r w:rsidRPr="00F2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F2514E" w:rsidRPr="00F2514E" w:rsidRDefault="005A1D9A" w:rsidP="00F2514E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lastRenderedPageBreak/>
        <w:t>2</w:t>
      </w:r>
      <w:r w:rsidR="00F2514E" w:rsidRPr="00F251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. ОПИСАНИЕ МЕСТА УЧЕБНОГО ПРЕДМЕТА В УЧЕБНОМ ПЛАНЕ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Учебная программа «Изобразительное искусство» разработана для 1 — 4 классов начальной школы.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изучение предмета отводится 1 ч </w:t>
      </w:r>
      <w:proofErr w:type="gramStart"/>
      <w:r w:rsidRPr="00F251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 неделю</w:t>
      </w:r>
      <w:proofErr w:type="gramEnd"/>
      <w:r w:rsidRPr="00F251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всего на курс — 135 ч. Предмет изучается: в 1 классе — 33 ч в год, во 2— 34 ч в год, в 3, 4 классах – 34 ч в год (при 1 ч в неделю). 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F2514E" w:rsidRPr="00F2514E" w:rsidRDefault="005A1D9A" w:rsidP="00F2514E">
      <w:pPr>
        <w:widowControl w:val="0"/>
        <w:tabs>
          <w:tab w:val="left" w:pos="10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3</w:t>
      </w:r>
      <w:r w:rsidR="00F2514E" w:rsidRPr="00F251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. </w:t>
      </w:r>
      <w:r w:rsidR="00F2514E" w:rsidRPr="00F2514E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 «Изобразительное искусство»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цель художественного образования в школе —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духовно-нравственное развитие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т. е. формирова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него качеств, отвечающих представлениям об истинной че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также в вос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питании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гражданственности и патриотизма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культур разных народов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искусства с жизнью человека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искусства в повсед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невном его бытии, в жизни общества, значение искусства в раз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витии каждого ребенка — </w:t>
      </w:r>
      <w:r w:rsidRPr="00F2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смысловой стержень курса</w:t>
      </w:r>
      <w:r w:rsidRPr="00F2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задач курса — развитие у ребенка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интереса к внутреннему миру человека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способности сопереживани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</w:t>
      </w:r>
      <w:proofErr w:type="spellStart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личноготворческого</w:t>
      </w:r>
      <w:proofErr w:type="spellEnd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опыта.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 художественного образа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F2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собственный чувственный </w:t>
      </w:r>
      <w:proofErr w:type="spellStart"/>
      <w:proofErr w:type="gramStart"/>
      <w:r w:rsidRPr="00F2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опыт.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5193C" w:rsidRDefault="00F2514E" w:rsidP="00F2514E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65193C" w:rsidRDefault="0065193C" w:rsidP="00F2514E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14E" w:rsidRPr="00F2514E" w:rsidRDefault="00F2514E" w:rsidP="0065193C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5A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</w:t>
      </w: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приобрестивпроцессе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по программе «Изобразительное искусство»: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особой роли культуры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искусства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общества и каждого отдельного человека;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 (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деятельности), ценностей и чувств;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F2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2514E" w:rsidRPr="00F2514E" w:rsidRDefault="00F2514E" w:rsidP="00F2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 художественную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2514E" w:rsidRPr="00F2514E" w:rsidRDefault="00F2514E" w:rsidP="00F2514E">
      <w:pPr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 творческого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видения с позиций художника, т.е. умением сравнивать, анализировать, выделять главное, обобщать;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 /неуспеха/ учебной деятельности и способности конструктивно действовать даже в ситуациях неуспеха;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рационально строить самостоятельную творческую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умение организовать место занятий;</w:t>
      </w:r>
    </w:p>
    <w:p w:rsidR="00F2514E" w:rsidRPr="00F2514E" w:rsidRDefault="00F2514E" w:rsidP="00F25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2514E" w:rsidRPr="00F2514E" w:rsidRDefault="00F2514E" w:rsidP="00F2514E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практическими умениями и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восприятии, анализе и оценке произведений искусства;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F2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художественно—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 деятельности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моделирования из бумаги, лепки из пластилина, навыками изображения средствами аппликации и коллажа;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изображение в творческих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  особенностей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приводить примеры произведений искусства, выражающих красоту мудрости и богатой духовной жизни, красоту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 мира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F2514E" w:rsidRPr="00F2514E" w:rsidRDefault="00F2514E" w:rsidP="005A1D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F2514E" w:rsidRPr="00F2514E" w:rsidRDefault="00F2514E" w:rsidP="005A1D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искусства у обучающихся: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способность к реализации творческого потенциала в духовной, художественно-продуктовой деятельности, разовьётся трудолюбие, открытость миру, диалогичность;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F2514E" w:rsidRPr="00F2514E" w:rsidRDefault="00F2514E" w:rsidP="005A1D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2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Обучающиеся: 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F2514E" w:rsidRPr="00F2514E" w:rsidRDefault="00F2514E" w:rsidP="005A1D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различать виды и жанры искусства, смогут называть ведущие художественные музеи России;</w:t>
      </w:r>
    </w:p>
    <w:p w:rsidR="00F2514E" w:rsidRPr="00F2514E" w:rsidRDefault="00F2514E" w:rsidP="005A1D9A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14E" w:rsidRPr="00F2514E" w:rsidRDefault="00F2514E" w:rsidP="005A1D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5A1D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5A1D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5244"/>
      </w:tblGrid>
      <w:tr w:rsidR="00F2514E" w:rsidRPr="00F2514E" w:rsidTr="005A1D9A">
        <w:tc>
          <w:tcPr>
            <w:tcW w:w="4679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5244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2514E" w:rsidRPr="00F2514E" w:rsidTr="005A1D9A">
        <w:tc>
          <w:tcPr>
            <w:tcW w:w="9923" w:type="dxa"/>
            <w:gridSpan w:val="2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2514E" w:rsidRPr="00F2514E" w:rsidTr="005A1D9A">
        <w:tc>
          <w:tcPr>
            <w:tcW w:w="4679" w:type="dxa"/>
          </w:tcPr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основные виды художественной деятельности </w:t>
            </w:r>
            <w:r w:rsidRPr="00F2514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значение слов: художник, палитра, композиция, иллюстрация, аппликация, </w:t>
            </w:r>
            <w:proofErr w:type="gramStart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коллаж,   </w:t>
            </w:r>
            <w:proofErr w:type="gram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флористика, гончар;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узнавать отдельные произведения выдающихся художников и народных мастеров;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514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смешанные цвета, элементарные правила их смешивания;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эмоциональное значение тёплых и холодных тонов;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построения орнамента и его значение в образе художественной вещи;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правила техники безопасности при работе с режущими и колющими инструментами;</w:t>
            </w:r>
          </w:p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способы и приёмы обработки различных материалов; 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организовывать своё рабочее место, пользоваться кистью, красками, палитрой; ножницами;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передавать в рисунке простейшую форму, основной цвет предметов;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составлять композиции с учётом замысла;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конструировать из бумаги на основе техники оригами, гофрирования, </w:t>
            </w:r>
            <w:proofErr w:type="spellStart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сминания</w:t>
            </w:r>
            <w:proofErr w:type="spell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сгибания;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 конструировать из ткани на основе скручивания и связывания;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конструировать из природных материалов;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пользоваться простейшими приёмами лепки. </w:t>
            </w:r>
          </w:p>
        </w:tc>
        <w:tc>
          <w:tcPr>
            <w:tcW w:w="5244" w:type="dxa"/>
          </w:tcPr>
          <w:p w:rsidR="00F2514E" w:rsidRPr="00F2514E" w:rsidRDefault="00F2514E" w:rsidP="00F2514E">
            <w:pPr>
              <w:widowControl w:val="0"/>
              <w:numPr>
                <w:ilvl w:val="0"/>
                <w:numId w:val="7"/>
              </w:num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усвоить основы трех видов художественной </w:t>
            </w: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деятельности: изображение на плоскости и в объеме; постройка или художественное конструирование на </w:t>
            </w:r>
            <w:proofErr w:type="gramStart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 ,</w:t>
            </w:r>
            <w:proofErr w:type="gram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7"/>
              </w:num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фантазию, воображение;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-приобрести навыки художественного восприятия различных видов искусства;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анализировать произведения искусства;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первичные навыки изображения предметного мира, изображения растений и животных;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      </w:r>
          </w:p>
          <w:p w:rsidR="00F2514E" w:rsidRPr="00F2514E" w:rsidRDefault="00F2514E" w:rsidP="00F25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4E" w:rsidRPr="00F2514E" w:rsidTr="005A1D9A">
        <w:tc>
          <w:tcPr>
            <w:tcW w:w="9923" w:type="dxa"/>
            <w:gridSpan w:val="2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F2514E" w:rsidRPr="00F2514E" w:rsidTr="005A1D9A">
        <w:tc>
          <w:tcPr>
            <w:tcW w:w="4679" w:type="dxa"/>
          </w:tcPr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 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жанры (натюрморт, пейзаж, анималистический жанр, портрет) и виды произведений (живопись. графика, скульптура, декоративно-прикладное искусство и архитектура) изобразительного искусства; 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известные центры народных художественных ремесел России (Хохлома, Городец, Дымково);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основные (красный, синий, желтый) и составные (оранжевый, зеленый, фиолетовый, коричневый) цвета;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тёплые (красный, желтый, оранжевый) и холодные (синий, голубой, фиолетовый) цвета;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отдельные произведения выдающихся отечественных и зарубежных художников, называть их авторов;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виды изобразительного искусства (графики, живописи, декоративно-прикладного, скульптуры и архитектуры);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художественные материалы (гуашь, акварель, цветные карандаши, восковые мелки, тушь, уголь, бумага);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применять основные средства художественной выразительности в рисунке, живописи и скульптуры (с натуры, по памяти и воображению); в декоративных работах – </w:t>
            </w: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иллюстрациях к произведениям литературы и музыки;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пользоваться простейшими приемами лепки (пластилин, глина); 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простейшие композиции из бумаги и бросового материала.</w:t>
            </w:r>
          </w:p>
        </w:tc>
        <w:tc>
          <w:tcPr>
            <w:tcW w:w="5244" w:type="dxa"/>
          </w:tcPr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воспринимать произведения изобразительного искусства разных жанров;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применять практические навыки выразительного использования линии и штриха, пятна, цвета, формы, пространства в процессе создания композиций. 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художественного восприятия различных видов искусства;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анализировать произведения искусства;</w:t>
            </w:r>
          </w:p>
          <w:p w:rsidR="00F2514E" w:rsidRPr="00F2514E" w:rsidRDefault="00F2514E" w:rsidP="00F25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514E" w:rsidRPr="00F2514E" w:rsidTr="005A1D9A">
        <w:tc>
          <w:tcPr>
            <w:tcW w:w="9923" w:type="dxa"/>
            <w:gridSpan w:val="2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</w:tr>
      <w:tr w:rsidR="00F2514E" w:rsidRPr="00F2514E" w:rsidTr="005A1D9A">
        <w:tc>
          <w:tcPr>
            <w:tcW w:w="4679" w:type="dxa"/>
          </w:tcPr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-рационально строить самостоятельную творческую деятельность, организовывать место занятий.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-осознано стремиться к освоению новых знаний и умений, к достижению более оригинальных творческих результатов.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виды художественной деятельности.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виды и жанры в ИЗО.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образную природу искусства.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-эстетически оценивать явления природы, события окружающего мира.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художественные умения, знания и представления в процессе выполнения художественно-творческой работы.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-узнавать, воспринимать и осмысливать несколько великих произведений русского и мирового искусства.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и анализировать произведения искусства.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-усвоить названия ведущих музеев России и своего региона.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-видеть </w:t>
            </w:r>
            <w:proofErr w:type="gramStart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  визуально</w:t>
            </w:r>
            <w:proofErr w:type="gram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пространственных искусств в окружающей жизни: в доме, на улице, в театре, на празднике.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в художественно-творческой деятельности различные материалы и техники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-компоновать на плоскости листа и в объеме, задуманный образ.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умения применять в художественно-творческой деятельности основы </w:t>
            </w:r>
            <w:proofErr w:type="spellStart"/>
            <w:proofErr w:type="gramStart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,  графической</w:t>
            </w:r>
            <w:proofErr w:type="gram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-принимать художественную задачу, инструкцию учителя и ход выполнения работы, предложенный в учебнике.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первоначальном уровне понимать особенности художественного </w:t>
            </w:r>
            <w:proofErr w:type="gramStart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  и</w:t>
            </w:r>
            <w:proofErr w:type="gram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воплощения.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под руководством учителя контроль по результату своей деятельности.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-воспринимать мнение и предложения своих сверстников.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-соотносить произведения по настроению, форме, по средствам художественной выразительности.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-делать несложные выводы.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со сверстниками ход выполнения работы и её результаты.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простые речевые средства для передачи своего впечатления от произведения живописи.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-следить за действиями других участников в совместной деятельности.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содержание и выразительные средства художественных произведений.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-сопоставлять объекты и явления реальной жизни и их образы, выраженные в произведениях искусств, и объяснять их разницу.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-выражать в беседе свое отношение к произведению искусства.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графическими средствами выразительные образы природы, человека, животного.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-выбирать характер линий для изображения того или иного образа.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-овладеть на практике основами </w:t>
            </w:r>
            <w:proofErr w:type="spellStart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пропорциональные соотношения лица, фигуры человека при создании портрета.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средствами живописи эмоционально-выразительные образы природы.</w:t>
            </w:r>
          </w:p>
          <w:p w:rsidR="00F2514E" w:rsidRPr="00F2514E" w:rsidRDefault="00F2514E" w:rsidP="00F2514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-изображать пейзажи, натюрморты, </w:t>
            </w: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выражая к ним свое эмоциональное отношение.</w:t>
            </w:r>
          </w:p>
          <w:p w:rsidR="00F2514E" w:rsidRPr="00F2514E" w:rsidRDefault="00F2514E" w:rsidP="00F25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4E" w:rsidRPr="00F2514E" w:rsidTr="005A1D9A">
        <w:tc>
          <w:tcPr>
            <w:tcW w:w="9923" w:type="dxa"/>
            <w:gridSpan w:val="2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F2514E" w:rsidRPr="00F2514E" w:rsidTr="005A1D9A">
        <w:tc>
          <w:tcPr>
            <w:tcW w:w="4679" w:type="dxa"/>
          </w:tcPr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различать основные виды и жанры пластических искусств, понимать их специфику;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называть ведущие художественные музеи России и художественные музеи своего региона.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создавать простые композиции на заданную тему на плоскости и в пространстве;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</w:t>
            </w: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воплощения собственного художественно-творческого замысла;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осознавать главные темы искусства и отражать их в собственной художественно-творческой деятельности;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</w:tc>
        <w:tc>
          <w:tcPr>
            <w:tcW w:w="5244" w:type="dxa"/>
          </w:tcPr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высказывать суждение о художественных произведениях, изображающих природу и человека в различных эмоциональных состояниях.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видеть, чувствовать и изображать красоту и разнообразие природы, человека, зданий, предметов;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понимать и передавать в художественной работе разницу представлений о красоте человека в разных культурах мира, </w:t>
            </w: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терпимость к другим вкусам и мнениям;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изображать пейзажи, натюрморты, портреты, выражая к ним свое эмоциональное отношение;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изображать многофигурные композиции на значимые жизненные темы и участвовать в коллективных работах на эти темы.</w:t>
            </w:r>
          </w:p>
          <w:p w:rsidR="00F2514E" w:rsidRPr="00F2514E" w:rsidRDefault="00F2514E" w:rsidP="00F2514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14E" w:rsidRPr="00F2514E" w:rsidRDefault="00F2514E" w:rsidP="00F25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14E" w:rsidRPr="0065193C" w:rsidRDefault="00F2514E" w:rsidP="006519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2514E" w:rsidRPr="00F2514E" w:rsidRDefault="00F2514E" w:rsidP="00F251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2514E">
        <w:rPr>
          <w:rFonts w:ascii="Times New Roman" w:eastAsia="Times New Roman" w:hAnsi="Times New Roman" w:cs="Times New Roman"/>
          <w:b/>
        </w:rPr>
        <w:t xml:space="preserve">                             Система оценивания знаний учащихся по изобразительному искусству: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оценки устных индивидуальных и фронтальных ответов: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Calibri" w:hAnsi="Times New Roman" w:cs="Times New Roman"/>
          <w:sz w:val="24"/>
          <w:szCs w:val="24"/>
          <w:lang w:eastAsia="ru-RU"/>
        </w:rPr>
        <w:t>- Активность участия.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собеседника прочувствовать суть вопроса.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Calibri" w:hAnsi="Times New Roman" w:cs="Times New Roman"/>
          <w:sz w:val="24"/>
          <w:szCs w:val="24"/>
          <w:lang w:eastAsia="ru-RU"/>
        </w:rPr>
        <w:t>- Искренность ответов, их развернутость, образность, аргументированность.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Самостоятельность.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Calibri" w:hAnsi="Times New Roman" w:cs="Times New Roman"/>
          <w:sz w:val="24"/>
          <w:szCs w:val="24"/>
          <w:lang w:eastAsia="ru-RU"/>
        </w:rPr>
        <w:t>- Оригинальность суждений.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и система оценки творческой работы: 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 всех этих компонентов складывается общая оценка работы обучающегося: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2514E" w:rsidRPr="00F2514E" w:rsidRDefault="00F2514E" w:rsidP="00F251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 работы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Аккуратность всей работы.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</w:rPr>
        <w:t>Критерии оценивания детских работ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 следующие: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"отлично" -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в соответствии вышеназванным требованиям, в ней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раскрыта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>поставленная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проблема, сформулированы выводы, имеющие теоретическую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и, – или практическую направленность для современного общества.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sz w:val="24"/>
          <w:szCs w:val="24"/>
        </w:rPr>
        <w:t>"хорошо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работа выполнена в соответствии вышеназванным требованиям, в ней раскрыта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поставленная проблема, однако, выводы сформулированы не четко, не достаточно раскрыто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теоретическое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или практическое значение выполненной работы.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"удовлетворительно"- работа выполнена в соответствии вышеназванным требованиям, в ней не достаточно четко сформулирована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проблема,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>выводы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сформулированы не четко, не достаточно раскрыто ее теоретическое </w:t>
      </w:r>
      <w:r w:rsidRPr="00F251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или практическое значение.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sz w:val="24"/>
          <w:szCs w:val="24"/>
        </w:rPr>
        <w:t>"неудовлетворительно"- работа не выполнена в соответствии с вышеназванными требованиями.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F2514E" w:rsidRPr="00F2514E" w:rsidRDefault="005A1D9A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514E"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КУРСА</w:t>
      </w:r>
    </w:p>
    <w:p w:rsidR="00F2514E" w:rsidRPr="00F2514E" w:rsidRDefault="00F2514E" w:rsidP="00F2514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F2514E" w:rsidRPr="00F2514E" w:rsidRDefault="00F2514E" w:rsidP="00F25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F2514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2514E">
        <w:rPr>
          <w:rFonts w:ascii="Times New Roman" w:eastAsia="Times New Roman" w:hAnsi="Times New Roman" w:cs="Times New Roman"/>
          <w:sz w:val="24"/>
          <w:szCs w:val="24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«Искусство вокруг нас».  В каждом блоке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где люди живут, трудятся и созидают окружающий мир</w:t>
      </w:r>
    </w:p>
    <w:p w:rsidR="00F2514E" w:rsidRDefault="00F2514E" w:rsidP="00F2514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65193C" w:rsidRDefault="0065193C" w:rsidP="00F2514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3C" w:rsidRDefault="0065193C" w:rsidP="00F2514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3C" w:rsidRDefault="0065193C" w:rsidP="00F2514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3C" w:rsidRPr="00F2514E" w:rsidRDefault="0065193C" w:rsidP="00F2514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5A1D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Разделы тематического планирования 1 класс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7"/>
        <w:gridCol w:w="1894"/>
      </w:tblGrid>
      <w:tr w:rsidR="00F2514E" w:rsidRPr="00F2514E" w:rsidTr="005A1D9A">
        <w:tc>
          <w:tcPr>
            <w:tcW w:w="5897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514E" w:rsidRPr="00F2514E" w:rsidTr="005A1D9A">
        <w:tc>
          <w:tcPr>
            <w:tcW w:w="7791" w:type="dxa"/>
            <w:gridSpan w:val="2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ИЗОБРАЖАЕШЬ, УКРАШАЕШЬ И СТРОИШЬ</w:t>
            </w:r>
          </w:p>
        </w:tc>
      </w:tr>
      <w:tr w:rsidR="00F2514E" w:rsidRPr="00F2514E" w:rsidTr="005A1D9A">
        <w:tc>
          <w:tcPr>
            <w:tcW w:w="5897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514E" w:rsidRPr="00F2514E" w:rsidTr="005A1D9A">
        <w:tc>
          <w:tcPr>
            <w:tcW w:w="5897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514E" w:rsidRPr="00F2514E" w:rsidTr="005A1D9A">
        <w:tc>
          <w:tcPr>
            <w:tcW w:w="5897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2514E" w:rsidRPr="00F2514E" w:rsidTr="005A1D9A">
        <w:tc>
          <w:tcPr>
            <w:tcW w:w="5897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другу.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2514E" w:rsidRPr="00F2514E" w:rsidTr="005A1D9A">
        <w:tc>
          <w:tcPr>
            <w:tcW w:w="5897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ИЗОБРАЖАЕШЬ, УКРАШАЕШЬ И СТРОИШЬ. 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</w:t>
      </w:r>
      <w:proofErr w:type="gramStart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учишься  изображать</w:t>
      </w:r>
      <w:proofErr w:type="gramEnd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 ч</w:t>
      </w: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Изображения, красота всюду вокруг нас. Экскурсия «В парке».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Изображения учит видеть.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можно пятном.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можно в объеме.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можно линией.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Разноцветные краски.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можно и то, что невидимо.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Художники и зрители (обобщение темы). Картина. Скульптура.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Художники и зрители (обобщение темы). Художественный музей.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украшаешь-8 ч.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полон украшений.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Красоту надо уметь замечать.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Узоры на крыльях. Ритм пятен.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рыбы. Монотипия.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птиц. Объёмная аппликация.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украшает себя человек.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Украшения помогает сделать праздник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строишь- 7ч.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 в нашей жизни.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бывают разными.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Домики, которые построила природа.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конструкции природных домиков.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снаружи и внутри.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устройство дома.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город. 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имеет свое строение.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вещи.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в котором мы живем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по родному городу.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Изображение, украшение, постройка всегда помогают друг другу -9 ч.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Брата-Мастера всегда трудятся вместе.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весны. Праздник птиц.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Разноцветные жуки.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Сказочная страна.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года. Здравствуй, лето! Урок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любования  (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темы).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5A1D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Разделы тематического планирования 2 класс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5"/>
        <w:gridCol w:w="1894"/>
      </w:tblGrid>
      <w:tr w:rsidR="00F2514E" w:rsidRPr="00F2514E" w:rsidTr="005A1D9A">
        <w:tc>
          <w:tcPr>
            <w:tcW w:w="5755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514E" w:rsidRPr="00F2514E" w:rsidTr="005A1D9A">
        <w:tc>
          <w:tcPr>
            <w:tcW w:w="7649" w:type="dxa"/>
            <w:gridSpan w:val="2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ТЫ</w:t>
            </w:r>
          </w:p>
        </w:tc>
      </w:tr>
      <w:tr w:rsidR="00F2514E" w:rsidRPr="00F2514E" w:rsidTr="005A1D9A">
        <w:tc>
          <w:tcPr>
            <w:tcW w:w="5755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чем работает художник?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2514E" w:rsidRPr="00F2514E" w:rsidTr="005A1D9A">
        <w:tc>
          <w:tcPr>
            <w:tcW w:w="5755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514E" w:rsidRPr="00F2514E" w:rsidTr="005A1D9A">
        <w:tc>
          <w:tcPr>
            <w:tcW w:w="5755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 искусство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2514E" w:rsidRPr="00F2514E" w:rsidTr="005A1D9A">
        <w:tc>
          <w:tcPr>
            <w:tcW w:w="5755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говорит искусство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2514E" w:rsidRPr="00F2514E" w:rsidTr="005A1D9A">
        <w:tc>
          <w:tcPr>
            <w:tcW w:w="5755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И ТЫ.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и </w:t>
      </w:r>
      <w:proofErr w:type="gramStart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 работают</w:t>
      </w:r>
      <w:proofErr w:type="gramEnd"/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художник?- 9 ч.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основные краски – желтый, красный, синий.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и чёрная краски.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Пастель и цветные мелки, акварель, их выразительные возможности.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аппликации.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графических материалов.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материалов для работы в объеме.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бумаги.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Неожиданные материалы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Реальность и фантазия – 7 ч. 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реальность.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фантазия.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и реальность.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и фантазия.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Постройка и реальность.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Постройка и фантазия.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Братья-Мастера Изображения, украшения и Постройки всегда работают вместе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чём говорит искусство -8 ч.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природы в различных состояниях.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характера животных.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анималистическими изображениями.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характера человека: женский образ.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характера человека: мужской образ.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в скульптуре.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украшения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чём говорят украшения.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здания.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зданий и окружающей жизни.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изображении, украшении, постройке человек выражает свои чувства, мысли, настроение, свое отношение к миру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говорит искусство – 10 ч.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Теплые и холодные цвета.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теплого и холодного.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  и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звонкие цвета.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ритм линий?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линий. Ритм пятен.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Пропорции выражают характер.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линий и пятен, цвет, пропорции — средства выразительности.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урок года.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A1D9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Разделы тематического планирования 3 класс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0"/>
        <w:gridCol w:w="1894"/>
      </w:tblGrid>
      <w:tr w:rsidR="00F2514E" w:rsidRPr="00F2514E" w:rsidTr="005A1D9A">
        <w:tc>
          <w:tcPr>
            <w:tcW w:w="6180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514E" w:rsidRPr="00F2514E" w:rsidTr="005A1D9A">
        <w:tc>
          <w:tcPr>
            <w:tcW w:w="8074" w:type="dxa"/>
            <w:gridSpan w:val="2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ВОКРУГ  НАС.</w:t>
            </w:r>
          </w:p>
        </w:tc>
      </w:tr>
      <w:tr w:rsidR="00F2514E" w:rsidRPr="00F2514E" w:rsidTr="005A1D9A">
        <w:tc>
          <w:tcPr>
            <w:tcW w:w="6180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514E" w:rsidRPr="00F2514E" w:rsidTr="005A1D9A">
        <w:tc>
          <w:tcPr>
            <w:tcW w:w="6180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города.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514E" w:rsidRPr="00F2514E" w:rsidTr="005A1D9A">
        <w:tc>
          <w:tcPr>
            <w:tcW w:w="6180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514E" w:rsidRPr="00F2514E" w:rsidTr="005A1D9A">
        <w:tc>
          <w:tcPr>
            <w:tcW w:w="6180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514E" w:rsidRPr="00F2514E" w:rsidTr="005A1D9A">
        <w:tc>
          <w:tcPr>
            <w:tcW w:w="6180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 ВОКРУГ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Искусство в твоем доме – 8 ч.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Твои игрушки.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 у тебя дома. 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Обои и шторы в твоем доме.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Мамин платок.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Твои книжки.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художника для твоего дома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Искусство на улицах твоего города – 7 час.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архитектуры.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Парки, скверы, бульвары.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Ажурные ограды.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фонари.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Витрины.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Удивительный транспорт.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художника на улицах твоего города (села)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Художник и зрелище- 10 час.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в цирке.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в театре.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Художник-создатель сценического мира.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кукол.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куклы, её конструкция и костюм.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Условность языка масок, их декоративная выразительность.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Афиша и плакат.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 городе.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праздничного украшения города.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праздник-карнавал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Художник и музей -9 час.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Музеи в жизни города.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Картина - особый мир. Картина-пейзаж.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Картина-портрет.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Картина-натюрморт.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исторические и бытовые.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смотреть картины.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Скульптура в музее и на улице.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выставка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Экскурсия в природу.</w:t>
      </w:r>
    </w:p>
    <w:p w:rsidR="005A1D9A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</w:rPr>
        <w:t>Разделы тематического планирования 4 класс</w:t>
      </w:r>
    </w:p>
    <w:p w:rsidR="00F2514E" w:rsidRPr="00F2514E" w:rsidRDefault="00F2514E" w:rsidP="00F2514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9"/>
        <w:gridCol w:w="1894"/>
      </w:tblGrid>
      <w:tr w:rsidR="00F2514E" w:rsidRPr="00F2514E" w:rsidTr="005A1D9A">
        <w:tc>
          <w:tcPr>
            <w:tcW w:w="6039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514E" w:rsidRPr="00F2514E" w:rsidTr="005A1D9A">
        <w:tc>
          <w:tcPr>
            <w:tcW w:w="7933" w:type="dxa"/>
            <w:gridSpan w:val="2"/>
          </w:tcPr>
          <w:p w:rsidR="00F2514E" w:rsidRPr="00F2514E" w:rsidRDefault="00F2514E" w:rsidP="00F25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НАРОД — ХУДОЖНИК </w:t>
            </w:r>
          </w:p>
        </w:tc>
      </w:tr>
      <w:tr w:rsidR="00F2514E" w:rsidRPr="00F2514E" w:rsidTr="005A1D9A">
        <w:tc>
          <w:tcPr>
            <w:tcW w:w="6039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нашего народа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2514E" w:rsidRPr="00F2514E" w:rsidTr="005A1D9A">
        <w:tc>
          <w:tcPr>
            <w:tcW w:w="6039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514E" w:rsidRPr="00F2514E" w:rsidTr="005A1D9A">
        <w:tc>
          <w:tcPr>
            <w:tcW w:w="6039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народ-художник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514E" w:rsidRPr="00F2514E" w:rsidTr="005A1D9A">
        <w:tc>
          <w:tcPr>
            <w:tcW w:w="6039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514E" w:rsidRPr="00F2514E" w:rsidTr="005A1D9A">
        <w:tc>
          <w:tcPr>
            <w:tcW w:w="6039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94" w:type="dxa"/>
          </w:tcPr>
          <w:p w:rsidR="00F2514E" w:rsidRPr="00F2514E" w:rsidRDefault="00F2514E" w:rsidP="00F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14E" w:rsidRPr="00F2514E" w:rsidRDefault="00F2514E" w:rsidP="00F2514E">
      <w:pPr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КАЖДЫЙ НАРОД — ХУДОЖНИК     </w:t>
      </w:r>
      <w:proofErr w:type="gramStart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Искусство нашего народа– 9 час.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родной земли.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 природы в произведениях русской живописи.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 — деревянный мир.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избы и их значение.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человека.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русского человека в произведениях художников.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Календарные праздники.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праздники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Древние города нашей Земли – 7 час.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угол.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соборы.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Русской земли.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Древнерусские воины-защитники.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Новгород. Псков. Владимир и Суздаль. Москва.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Узорочье теремов.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 в теремных палатах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народ — художник- 10 час.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Восходящего солнца. 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художественной культуры Японии.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женской красоты.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гор и степей.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Юрта как произведение архитектуры.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в пустыне.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Древняя Эллада.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Мифологические представления Древней Греции.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Европейские города Средневековья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готического храма.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художественных культур в мире (обобщение темы).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Искусство объединяет народы – 8 час.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Материнство.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Богоматери в русском и западноевропейском искусстве.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Мудрость старости.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Сопереживание.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- защитники.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Героическая тема в искусстве разных народов.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Юность и надежды. 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народов мира (обобщение темы).</w:t>
      </w:r>
    </w:p>
    <w:p w:rsidR="00F2514E" w:rsidRPr="00F2514E" w:rsidRDefault="00F2514E" w:rsidP="00F2514E">
      <w:pPr>
        <w:widowControl w:val="0"/>
        <w:autoSpaceDE w:val="0"/>
        <w:autoSpaceDN w:val="0"/>
        <w:adjustRightInd w:val="0"/>
        <w:spacing w:after="0" w:line="240" w:lineRule="auto"/>
        <w:ind w:firstLine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Экскурсия в природу.</w:t>
      </w:r>
    </w:p>
    <w:p w:rsidR="00F2514E" w:rsidRDefault="00F2514E"/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2514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2514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 изобразительному искусству в 1 классе</w:t>
      </w:r>
    </w:p>
    <w:tbl>
      <w:tblPr>
        <w:tblpPr w:leftFromText="180" w:rightFromText="180" w:vertAnchor="text" w:horzAnchor="page" w:tblpX="426" w:tblpY="164"/>
        <w:tblW w:w="11290" w:type="dxa"/>
        <w:tblLayout w:type="fixed"/>
        <w:tblLook w:val="0000" w:firstRow="0" w:lastRow="0" w:firstColumn="0" w:lastColumn="0" w:noHBand="0" w:noVBand="0"/>
      </w:tblPr>
      <w:tblGrid>
        <w:gridCol w:w="697"/>
        <w:gridCol w:w="6306"/>
        <w:gridCol w:w="1000"/>
        <w:gridCol w:w="1001"/>
        <w:gridCol w:w="1143"/>
        <w:gridCol w:w="1143"/>
      </w:tblGrid>
      <w:tr w:rsidR="00F2514E" w:rsidRPr="00F2514E" w:rsidTr="008B49E8">
        <w:trPr>
          <w:trHeight w:val="515"/>
        </w:trPr>
        <w:tc>
          <w:tcPr>
            <w:tcW w:w="6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  <w:p w:rsidR="00F2514E" w:rsidRPr="00F2514E" w:rsidRDefault="00F2514E" w:rsidP="00F25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Содержание темы </w:t>
            </w:r>
          </w:p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Колл.час</w:t>
            </w:r>
            <w:proofErr w:type="spellEnd"/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2514E" w:rsidRPr="00F2514E" w:rsidRDefault="00F2514E" w:rsidP="00F251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по пл.</w:t>
            </w:r>
          </w:p>
        </w:tc>
        <w:tc>
          <w:tcPr>
            <w:tcW w:w="11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факт.</w:t>
            </w:r>
          </w:p>
        </w:tc>
        <w:tc>
          <w:tcPr>
            <w:tcW w:w="11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F2514E" w:rsidRPr="00F2514E" w:rsidRDefault="00F2514E" w:rsidP="00F251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Примечания</w:t>
            </w:r>
          </w:p>
          <w:p w:rsidR="00F2514E" w:rsidRPr="00F2514E" w:rsidRDefault="00F2514E" w:rsidP="00F251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515"/>
        </w:trPr>
        <w:tc>
          <w:tcPr>
            <w:tcW w:w="6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63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0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0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1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1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2514E" w:rsidRPr="00F2514E" w:rsidTr="008B49E8">
        <w:trPr>
          <w:trHeight w:val="321"/>
        </w:trPr>
        <w:tc>
          <w:tcPr>
            <w:tcW w:w="6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63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0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0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1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1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Введение. Изображения всюду вокруг нас.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Изображения всюду вокруг нас.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Мастер Изображения учит видеть.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Изображать можно пятном.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Изображать можно в объеме.</w:t>
            </w: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val="en-GB" w:eastAsia="ar-SA"/>
              </w:rPr>
              <w:t xml:space="preserve">  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307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Изображать можно линией. 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327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Разноцветные краски.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Изображать можно и то, что невидимо (настроение)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31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Художники и зрители (обобщение темы)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Мир полон украшений. Цветы.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95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Красоту нужно уметь замечать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Узоры на крыльях.</w:t>
            </w:r>
          </w:p>
          <w:p w:rsidR="00F2514E" w:rsidRPr="00F2514E" w:rsidRDefault="00F2514E" w:rsidP="00F251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(Украшение крыльев бабочек)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Красивые рыбы.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Украшения птиц.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Узоры, которые создали люди.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Как украшает себя человек.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Мастер Украшения помогает сделать праздник (обобщение темы)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Постройки в нашей жизни.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Дома бывают разными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Домики, которые построила природа. 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Дом снаружи и внутри.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335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Строим город 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Строим город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 имеет свое строение. 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Строим вещи. 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Строим вещи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Город, в котором мы живем </w:t>
            </w:r>
          </w:p>
          <w:p w:rsidR="00F2514E" w:rsidRPr="00F2514E" w:rsidRDefault="00F2514E" w:rsidP="00F251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Памятники архитектуры. Образ города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360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Город, в котором мы живем (обобщение темы)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354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Три Брата-Мастера всегда трудятся вместе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Праздник весны».</w:t>
            </w:r>
          </w:p>
          <w:p w:rsidR="00F2514E" w:rsidRPr="00F2514E" w:rsidRDefault="00F2514E" w:rsidP="00F251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Праздник птиц. Разноцветные жуки.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410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«Сказочная страна».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tabs>
                <w:tab w:val="right" w:pos="2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F2514E" w:rsidRPr="00F2514E" w:rsidRDefault="00F2514E" w:rsidP="00F2514E">
            <w:pPr>
              <w:tabs>
                <w:tab w:val="right" w:pos="2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tabs>
                <w:tab w:val="right" w:pos="2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tabs>
                <w:tab w:val="right" w:pos="2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Времена года. Весенний пейзаж. </w:t>
            </w:r>
            <w:r w:rsidRPr="00F2514E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  <w:t>Пейзаж. Настроение в рисунке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14E" w:rsidRPr="00F2514E" w:rsidTr="008B49E8">
        <w:trPr>
          <w:trHeight w:val="22"/>
        </w:trPr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1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Здравствуй, лето! (обобщение темы)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514E" w:rsidRPr="00F2514E" w:rsidRDefault="00F2514E" w:rsidP="00F25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514E" w:rsidRPr="00F2514E" w:rsidRDefault="00F2514E" w:rsidP="00F2514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2514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(33 часа в год, 1 час в неделю)</w:t>
      </w:r>
    </w:p>
    <w:p w:rsidR="00F2514E" w:rsidRPr="00F2514E" w:rsidRDefault="00F2514E" w:rsidP="00F251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B49E8" w:rsidRPr="005A1D9A" w:rsidRDefault="005A1D9A" w:rsidP="008B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9E8" w:rsidRPr="008B4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8B4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B49E8" w:rsidRPr="008B4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8B49E8" w:rsidRPr="008B49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="005A0A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="008B49E8" w:rsidRPr="005A1D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Календарно-тематическое планирование 2 класс</w:t>
      </w:r>
    </w:p>
    <w:p w:rsidR="005A1D9A" w:rsidRPr="008B49E8" w:rsidRDefault="005A1D9A" w:rsidP="008B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57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8"/>
        <w:gridCol w:w="888"/>
        <w:gridCol w:w="903"/>
        <w:gridCol w:w="903"/>
        <w:gridCol w:w="3348"/>
        <w:gridCol w:w="4112"/>
      </w:tblGrid>
      <w:tr w:rsidR="00524754" w:rsidRPr="008B49E8" w:rsidTr="00524754">
        <w:trPr>
          <w:trHeight w:val="276"/>
        </w:trPr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Default="00524754" w:rsidP="008B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Default="00524754" w:rsidP="008B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74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</w:tr>
      <w:tr w:rsidR="00524754" w:rsidRPr="008B49E8" w:rsidTr="00524754">
        <w:trPr>
          <w:trHeight w:val="276"/>
        </w:trPr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Истоки родного искусства  (8 ч)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Пейзаж родной земли.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Изображение российской природы (пейзаж).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Гармония жилья и природы. Деревня – деревянный мир.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Моделирование </w:t>
            </w:r>
            <w:proofErr w:type="gramStart"/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избы  из</w:t>
            </w:r>
            <w:proofErr w:type="gramEnd"/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бумаги (объём, </w:t>
            </w:r>
            <w:proofErr w:type="spellStart"/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полуобъём</w:t>
            </w:r>
            <w:proofErr w:type="spellEnd"/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).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Украшение деревянных построек и их значение. Образ традиционного русского дома. </w:t>
            </w:r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Моделирование </w:t>
            </w:r>
            <w:proofErr w:type="gramStart"/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избы  из</w:t>
            </w:r>
            <w:proofErr w:type="gramEnd"/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бумаги (объём, </w:t>
            </w:r>
            <w:proofErr w:type="spellStart"/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полуобъём</w:t>
            </w:r>
            <w:proofErr w:type="spellEnd"/>
            <w:r w:rsidRPr="008B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).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 традиционного русского дома. Создание образа традиционной деревни: коллективное панно.</w:t>
            </w:r>
            <w:r w:rsidRPr="008B4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 красоты человека. Женский портрет. Изображение женских образов в народных костюмах.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 красоты человека. Мужской портрет. Изображение мужских образов в народных костюмах.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Воспевание труда в искусстве. Изображение сцен труда из крестьянской жизни.  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Народные праздники.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панно .Обобщение темы четверти.</w:t>
            </w:r>
          </w:p>
        </w:tc>
      </w:tr>
      <w:tr w:rsidR="00524754" w:rsidRPr="008B49E8" w:rsidTr="00524754">
        <w:trPr>
          <w:trHeight w:val="43"/>
        </w:trPr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Древние города нашей земли (7ч)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угол Создание макета древнерусского города (лепка крепостных стен и башен</w:t>
            </w:r>
            <w:proofErr w:type="gramStart"/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)..</w:t>
            </w:r>
            <w:proofErr w:type="gramEnd"/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Древнерусский город – крепость.  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Древние .Собор</w:t>
            </w:r>
            <w:proofErr w:type="gramEnd"/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Лепка здания древнерусского каменного храма (для макета города).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Русской земли. Изображение древнерусского города (внешний или внутренний вид города).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Древний город и его жители.  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Древнерусские воины- защитники. Изображение древнерусских воинов, княжеской дружины.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Новгород. Псков. Владимир и Суздаль. Москва. Живописное изображение древнерусского города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Города Русской земли.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Узорочье теремов. Изображение изразцов из интерьера теремных палат. 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Пир в теремных палатах (обобщение темы). Создание праздничного панно «Пир в теремных палатах»</w:t>
            </w:r>
          </w:p>
        </w:tc>
      </w:tr>
      <w:tr w:rsidR="00524754" w:rsidRPr="008B49E8" w:rsidTr="00524754">
        <w:trPr>
          <w:trHeight w:val="43"/>
        </w:trPr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Каждый народ — художник (11 ч)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восходящего солнца. Образ художественной культуры Японии. Изображение природы через характерные детали.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восходящего солнца. Образ художественной культуры Японии. Изображение японок в кимоно.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восходящего солнца. Образ художественной культуры Японии. Создание коллективного панно «Праздник хризантем» (плоскостной или пространственный коллаж).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Народы гор и степей.</w:t>
            </w:r>
            <w:r w:rsidRPr="008B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Изображение жизни в степи и красоты пустых пространств.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Народы гор и степей. Изображение жизни в степи и красоты пустых пространств.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в пустыне. Создание образа древнего среднеазиатского города (аппликация на цветной бумаге).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Древняя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Эллада. Изображение греческих храмов (плоские аппликации) для панно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Древняя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Эллада. Изображение фигур олимпийских спортсменов и участников праздничного шествия.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Европейские города средневековья. Поэтапная работа над панно «Праздник цехов ремесленников на городской площади».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Многообразие художественных культур в мире (обобщение темы).  Беседа на тему «Каждый народ — художник».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Искусство объединяет народы (8 ч)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5A0A12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Материнство. Изображение (по представлению) матери.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Материнство. Изображение (по представлению) матери и дитя.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Мудрость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Старости.</w:t>
            </w:r>
            <w:r w:rsidRPr="008B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Изображение любимого пожилого человека  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Сопереживание. Создание рисунка с драматическим сюжетом, придуманным автором.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Герои-</w:t>
            </w:r>
          </w:p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Защитники. Лепка эскиза памятника герою.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Юность и надежды. Изображение радости детства, мечты о счастье, подвигах, путешествиях, открытиях.    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 народов мира (обобщение темы). Изображение по представлению на свободную тему.</w:t>
            </w:r>
          </w:p>
        </w:tc>
      </w:tr>
      <w:tr w:rsidR="00524754" w:rsidRPr="008B49E8" w:rsidTr="00524754">
        <w:trPr>
          <w:trHeight w:val="4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54" w:rsidRPr="008B49E8" w:rsidRDefault="00524754" w:rsidP="008B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детских работ.</w:t>
            </w:r>
          </w:p>
        </w:tc>
      </w:tr>
    </w:tbl>
    <w:p w:rsidR="005A0A12" w:rsidRDefault="005A0A12" w:rsidP="00F25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A12" w:rsidRDefault="005A0A12" w:rsidP="00F25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A12" w:rsidRPr="008B49E8" w:rsidRDefault="005A0A12" w:rsidP="00F25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93C" w:rsidRDefault="0065193C" w:rsidP="008B49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</w:p>
    <w:p w:rsidR="0065193C" w:rsidRDefault="0065193C" w:rsidP="008B49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</w:p>
    <w:p w:rsidR="0065193C" w:rsidRDefault="0065193C" w:rsidP="008B49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</w:p>
    <w:p w:rsidR="008B49E8" w:rsidRPr="008B49E8" w:rsidRDefault="008B49E8" w:rsidP="008B49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  <w:r w:rsidRPr="008B49E8"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  <w:lastRenderedPageBreak/>
        <w:t>КАЛЕНДАРНО-ТЕМАТИЧЕСКОЕ ПЛАНИРОВАНИЕ</w:t>
      </w:r>
      <w:r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  <w:t xml:space="preserve"> 3 класс</w:t>
      </w:r>
    </w:p>
    <w:tbl>
      <w:tblPr>
        <w:tblW w:w="10915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992"/>
        <w:gridCol w:w="1111"/>
        <w:gridCol w:w="23"/>
        <w:gridCol w:w="837"/>
        <w:gridCol w:w="13"/>
        <w:gridCol w:w="1276"/>
      </w:tblGrid>
      <w:tr w:rsidR="008B49E8" w:rsidRPr="008B49E8" w:rsidTr="008B49E8">
        <w:trPr>
          <w:cantSplit/>
          <w:trHeight w:val="71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7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Дата по план.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Дата факт.</w:t>
            </w: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Примечания</w:t>
            </w: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  <w:t>Искусство в твоем доме (8 ч)</w:t>
            </w:r>
          </w:p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Твои игрушки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Твои игрушки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Посуда у тебя дома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Обои и шторы у себя дома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Мамин платок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Твои книжки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Открытки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Труд художника для твоего дома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(обобщение темы)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Искусство на улицах твоего города (7 ч)</w:t>
            </w:r>
          </w:p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Памятники архитектуры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Парки, скверы, бульвары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Ажурные ограды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Волшебные фонари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Витрины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Удивительный транспорт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Труд художника на улицах </w:t>
            </w:r>
            <w:proofErr w:type="gramStart"/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твоего  (</w:t>
            </w:r>
            <w:proofErr w:type="gramEnd"/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села) (обобщение темы)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Художник и </w:t>
            </w:r>
            <w:proofErr w:type="gramStart"/>
            <w:r w:rsidRPr="008B49E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зрелище  (</w:t>
            </w:r>
            <w:proofErr w:type="gramEnd"/>
            <w:r w:rsidRPr="008B49E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11 ч)</w:t>
            </w:r>
          </w:p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Художник в цирке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Художник в театре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Театр кукол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Театр кукол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Маски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Маски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Афиша и плакат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Афиша и плакат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Праздник в городе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Праздник в городе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Школьный карнавал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(обобщение темы)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Художник и музей (8 ч)</w:t>
            </w:r>
          </w:p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Музей в жизни города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Картина — особый мир.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Картина — особый мир. Картина-пейзаж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Картина-портрет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Картина-натюрморт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Картины исторические и бытовые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Скульптура в музее и на улице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9E8" w:rsidRPr="008B49E8" w:rsidTr="008B49E8">
        <w:trPr>
          <w:cantSplit/>
          <w:trHeight w:val="68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Художественная выставка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(обобщение темы)</w:t>
            </w:r>
          </w:p>
          <w:p w:rsidR="008B49E8" w:rsidRPr="008B49E8" w:rsidRDefault="008B49E8" w:rsidP="008B49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8B49E8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E8" w:rsidRPr="008B49E8" w:rsidRDefault="008B49E8" w:rsidP="008B49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A0A12" w:rsidRDefault="005A0A12"/>
    <w:p w:rsidR="005A0A12" w:rsidRPr="005A0A12" w:rsidRDefault="005A0A12" w:rsidP="005A0A12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kern w:val="1"/>
          <w:sz w:val="24"/>
          <w:szCs w:val="24"/>
          <w:lang w:eastAsia="ar-SA"/>
        </w:rPr>
      </w:pPr>
      <w:r w:rsidRPr="005A0A12">
        <w:rPr>
          <w:rFonts w:ascii="Times New Roman" w:eastAsia="SimSun" w:hAnsi="Times New Roman" w:cs="Times New Roman"/>
          <w:b/>
          <w:smallCaps/>
          <w:kern w:val="1"/>
          <w:sz w:val="24"/>
          <w:szCs w:val="24"/>
          <w:lang w:eastAsia="ar-SA"/>
        </w:rPr>
        <w:lastRenderedPageBreak/>
        <w:t>Календарно-тематическое планирование учебного материала по изобразительному искусству</w:t>
      </w:r>
    </w:p>
    <w:p w:rsidR="005A0A12" w:rsidRPr="00524754" w:rsidRDefault="00524754" w:rsidP="0052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 класс</w:t>
      </w:r>
    </w:p>
    <w:p w:rsidR="005A0A12" w:rsidRDefault="005A0A12"/>
    <w:tbl>
      <w:tblPr>
        <w:tblpPr w:leftFromText="180" w:rightFromText="180" w:vertAnchor="text" w:horzAnchor="margin" w:tblpXSpec="center" w:tblpY="103"/>
        <w:tblW w:w="5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511"/>
        <w:gridCol w:w="1157"/>
        <w:gridCol w:w="1275"/>
        <w:gridCol w:w="1844"/>
      </w:tblGrid>
      <w:tr w:rsidR="00524754" w:rsidRPr="00524754" w:rsidTr="00524754">
        <w:trPr>
          <w:trHeight w:val="69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4" w:rsidRPr="00524754" w:rsidRDefault="00524754" w:rsidP="00524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4" w:rsidRPr="00524754" w:rsidRDefault="00524754" w:rsidP="00524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524754" w:rsidRPr="00524754" w:rsidRDefault="00524754" w:rsidP="0052475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(план</w:t>
            </w:r>
            <w:r w:rsidRPr="00524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ир</w:t>
            </w:r>
            <w:r w:rsidRPr="0052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уемая)</w:t>
            </w:r>
          </w:p>
          <w:p w:rsidR="00524754" w:rsidRPr="00524754" w:rsidRDefault="00524754" w:rsidP="00524754">
            <w:pPr>
              <w:spacing w:after="0" w:line="240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524754" w:rsidRPr="00524754" w:rsidRDefault="00524754" w:rsidP="0052475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(факт</w:t>
            </w:r>
            <w:r w:rsidRPr="0052475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52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5247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ес</w:t>
            </w:r>
            <w:r w:rsidRPr="0052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кая)</w:t>
            </w:r>
          </w:p>
          <w:p w:rsidR="00524754" w:rsidRPr="00524754" w:rsidRDefault="00524754" w:rsidP="00524754">
            <w:pPr>
              <w:spacing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24754" w:rsidRPr="00524754" w:rsidTr="00524754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4" w:rsidRPr="00524754" w:rsidRDefault="00524754" w:rsidP="00524754">
            <w:pPr>
              <w:widowControl w:val="0"/>
              <w:autoSpaceDE w:val="0"/>
              <w:autoSpaceDN w:val="0"/>
              <w:spacing w:before="103" w:after="0" w:line="240" w:lineRule="auto"/>
              <w:ind w:left="3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Истоки родного искусства (8 ч)</w:t>
            </w:r>
          </w:p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9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 Пейзаж родной земли.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>Красота природы в произведениях русской живописи</w:t>
            </w:r>
            <w:r w:rsidRPr="00524754">
              <w:rPr>
                <w:rFonts w:ascii="Times New Roman" w:eastAsia="Calibri" w:hAnsi="Times New Roman" w:cs="Times New Roman"/>
                <w:i/>
                <w:iCs/>
              </w:rPr>
              <w:t xml:space="preserve"> 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Деревня –деревянный </w:t>
            </w:r>
            <w:proofErr w:type="spellStart"/>
            <w:r w:rsidRPr="00524754">
              <w:rPr>
                <w:rFonts w:ascii="Times New Roman" w:eastAsia="Calibri" w:hAnsi="Times New Roman" w:cs="Times New Roman"/>
              </w:rPr>
              <w:t>мир.Русская</w:t>
            </w:r>
            <w:proofErr w:type="spellEnd"/>
            <w:r w:rsidRPr="00524754">
              <w:rPr>
                <w:rFonts w:ascii="Times New Roman" w:eastAsia="Calibri" w:hAnsi="Times New Roman" w:cs="Times New Roman"/>
              </w:rPr>
              <w:t xml:space="preserve"> деревянная изба.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Деревня –деревянный мир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Красота человека. Русская красавица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>Образ русского человека в произведениях художников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 w:rsidRPr="00524754">
              <w:rPr>
                <w:rFonts w:ascii="Times New Roman" w:eastAsia="Calibri" w:hAnsi="Times New Roman" w:cs="Times New Roman"/>
              </w:rPr>
              <w:t>Календарные праздники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>Народные праздники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 xml:space="preserve">Древние города нашей земли </w:t>
            </w:r>
            <w:r w:rsidRPr="0052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 часов</w:t>
            </w:r>
          </w:p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Родной угол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Древние соборы.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Города Русской земли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Древнерусские воины- защитники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«Золотое кольцо России»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Узорочье теремов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Праздничный пир в теремных палатах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 xml:space="preserve">Каждый народ — художник </w:t>
            </w:r>
            <w:r w:rsidRPr="0052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 часов</w:t>
            </w:r>
          </w:p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Страна восходящего солнца. Праздник цветения сакуры.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Искусство оригами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Страна восходящего солнца. Образ человека, характер одежды </w:t>
            </w:r>
            <w:r w:rsidRPr="00524754">
              <w:rPr>
                <w:rFonts w:ascii="Times New Roman" w:eastAsia="Calibri" w:hAnsi="Times New Roman" w:cs="Times New Roman"/>
              </w:rPr>
              <w:br/>
              <w:t xml:space="preserve">в японской культуре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Народы гор и степей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Народы гор и степей. Юрта как произведение архитектуры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Города в пустыне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Древняя Эллада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Олимпийские игры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>Средневековый город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Образ готического </w:t>
            </w:r>
            <w:proofErr w:type="gramStart"/>
            <w:r w:rsidRPr="00524754">
              <w:rPr>
                <w:rFonts w:ascii="Times New Roman" w:eastAsia="Calibri" w:hAnsi="Times New Roman" w:cs="Times New Roman"/>
              </w:rPr>
              <w:t>храма  в</w:t>
            </w:r>
            <w:proofErr w:type="gramEnd"/>
            <w:r w:rsidRPr="00524754">
              <w:rPr>
                <w:rFonts w:ascii="Times New Roman" w:eastAsia="Calibri" w:hAnsi="Times New Roman" w:cs="Times New Roman"/>
              </w:rPr>
              <w:t xml:space="preserve"> средневековом городе </w:t>
            </w:r>
          </w:p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lastRenderedPageBreak/>
              <w:t>Многообразие художественных культур в мире.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Искусство объединяет народы</w:t>
            </w:r>
            <w:r w:rsidRPr="0052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(8ч.)</w:t>
            </w:r>
          </w:p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Тема материнства в искусстве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Образ Богоматери в русском </w:t>
            </w:r>
            <w:r w:rsidRPr="00524754">
              <w:rPr>
                <w:rFonts w:ascii="Times New Roman" w:eastAsia="Calibri" w:hAnsi="Times New Roman" w:cs="Times New Roman"/>
              </w:rPr>
              <w:br/>
              <w:t xml:space="preserve">и западноевропейском искусстве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Мудрость старости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Сопереживание. Дорогою добра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Герои-защитники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Героическая тема в искусстве разных народов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Юность и надежда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54" w:rsidRPr="00524754" w:rsidTr="00524754">
        <w:trPr>
          <w:trHeight w:val="2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24754">
              <w:rPr>
                <w:rFonts w:ascii="Times New Roman" w:eastAsia="Calibri" w:hAnsi="Times New Roman" w:cs="Times New Roman"/>
              </w:rPr>
              <w:t xml:space="preserve">Искусство народов мира </w:t>
            </w:r>
          </w:p>
          <w:p w:rsidR="00524754" w:rsidRPr="00524754" w:rsidRDefault="00524754" w:rsidP="005247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4" w:rsidRPr="00524754" w:rsidRDefault="00524754" w:rsidP="0052475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A12" w:rsidRDefault="005A0A12"/>
    <w:p w:rsidR="005A0A12" w:rsidRDefault="005A0A12"/>
    <w:p w:rsidR="005A0A12" w:rsidRPr="008B49E8" w:rsidRDefault="005A0A12"/>
    <w:sectPr w:rsidR="005A0A12" w:rsidRPr="008B49E8" w:rsidSect="008B49E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AA9"/>
    <w:multiLevelType w:val="hybridMultilevel"/>
    <w:tmpl w:val="2FE6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993"/>
    <w:multiLevelType w:val="hybridMultilevel"/>
    <w:tmpl w:val="FF5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18CA"/>
    <w:multiLevelType w:val="hybridMultilevel"/>
    <w:tmpl w:val="5D58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CE4"/>
    <w:multiLevelType w:val="hybridMultilevel"/>
    <w:tmpl w:val="7FF8F0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B90A7B"/>
    <w:multiLevelType w:val="hybridMultilevel"/>
    <w:tmpl w:val="62608D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673192A"/>
    <w:multiLevelType w:val="hybridMultilevel"/>
    <w:tmpl w:val="2B7E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1499"/>
    <w:multiLevelType w:val="hybridMultilevel"/>
    <w:tmpl w:val="F0EC241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4FF23B8A"/>
    <w:multiLevelType w:val="hybridMultilevel"/>
    <w:tmpl w:val="BD1EB38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597BA9"/>
    <w:multiLevelType w:val="hybridMultilevel"/>
    <w:tmpl w:val="9DF664B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4E"/>
    <w:rsid w:val="001B5496"/>
    <w:rsid w:val="002A6DEE"/>
    <w:rsid w:val="00451A1D"/>
    <w:rsid w:val="00524754"/>
    <w:rsid w:val="005745DB"/>
    <w:rsid w:val="005A0A12"/>
    <w:rsid w:val="005A1D9A"/>
    <w:rsid w:val="0065193C"/>
    <w:rsid w:val="0086484D"/>
    <w:rsid w:val="008B49E8"/>
    <w:rsid w:val="00F2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345E"/>
  <w15:chartTrackingRefBased/>
  <w15:docId w15:val="{E573C23F-B0C1-4A0C-9014-CA04828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2020-11-01T15:52:00Z</dcterms:created>
  <dcterms:modified xsi:type="dcterms:W3CDTF">2021-09-26T10:28:00Z</dcterms:modified>
</cp:coreProperties>
</file>