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EA" w:rsidRDefault="003A03EA" w:rsidP="003B665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A03EA" w:rsidRDefault="003A03EA" w:rsidP="003B665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A03EA" w:rsidRDefault="003A03EA" w:rsidP="003B665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A03EA" w:rsidRDefault="003A03EA" w:rsidP="003B665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A03EA" w:rsidRDefault="003A03EA" w:rsidP="003B665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A03EA" w:rsidRDefault="003A03EA" w:rsidP="003B665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A03EA" w:rsidRDefault="003A03EA" w:rsidP="003B665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A03EA" w:rsidRDefault="003A03EA" w:rsidP="003B665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A03EA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0" t="0" r="0" b="0"/>
            <wp:docPr id="1" name="Рисунок 1" descr="C:\Users\Иван\Documents\подписанные титульники\Scan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cuments\подписанные титульники\Scan0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EA" w:rsidRDefault="003A03EA" w:rsidP="003B665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6656" w:rsidRPr="00DA4ECB" w:rsidRDefault="003B6656" w:rsidP="003B66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4ECB">
        <w:rPr>
          <w:rFonts w:ascii="Times New Roman" w:eastAsia="Calibri" w:hAnsi="Times New Roman" w:cs="Times New Roman"/>
          <w:b/>
          <w:sz w:val="24"/>
          <w:szCs w:val="24"/>
        </w:rPr>
        <w:t>1. Планируемые результаты освоения учебного предмета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A4ECB">
        <w:rPr>
          <w:rFonts w:ascii="Times New Roman" w:eastAsia="Calibri" w:hAnsi="Times New Roman" w:cs="Times New Roman"/>
          <w:sz w:val="24"/>
        </w:rPr>
        <w:t>Личностные результаты включают овладение обучающимися с умственной отсталостью (интеллектуальными нарушениями)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4ECB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результаты: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A4ECB">
        <w:rPr>
          <w:rFonts w:ascii="Times New Roman" w:eastAsia="Calibri" w:hAnsi="Times New Roman" w:cs="Times New Roman"/>
          <w:sz w:val="24"/>
        </w:rPr>
        <w:t xml:space="preserve">1) осознание себя как гражданина России; формирование чувства гордости за свою Родину, наследие русской литературы; 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A4ECB">
        <w:rPr>
          <w:rFonts w:ascii="Times New Roman" w:eastAsia="Calibri" w:hAnsi="Times New Roman" w:cs="Times New Roman"/>
          <w:sz w:val="24"/>
        </w:rPr>
        <w:t xml:space="preserve">2) формирование уважительного отношения к иному мнению, истории и литературе других народов; 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A4ECB">
        <w:rPr>
          <w:rFonts w:ascii="Times New Roman" w:eastAsia="Calibri" w:hAnsi="Times New Roman" w:cs="Times New Roman"/>
          <w:sz w:val="24"/>
        </w:rPr>
        <w:t xml:space="preserve">3) владение навыками коммуникации и принятыми нормами социального взаимодействия на уроках чтения; 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A4ECB">
        <w:rPr>
          <w:rFonts w:ascii="Times New Roman" w:eastAsia="Calibri" w:hAnsi="Times New Roman" w:cs="Times New Roman"/>
          <w:sz w:val="24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ролей, в т.ч. в ходе обсуждения произведений художественной литературы; 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A4ECB">
        <w:rPr>
          <w:rFonts w:ascii="Times New Roman" w:eastAsia="Calibri" w:hAnsi="Times New Roman" w:cs="Times New Roman"/>
          <w:sz w:val="24"/>
        </w:rPr>
        <w:t xml:space="preserve">8) принятие и освоение социальной роли обучающегося, формирование и развитие социально значимых мотивов учебной деятельности на уроках чтения; 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A4ECB">
        <w:rPr>
          <w:rFonts w:ascii="Times New Roman" w:eastAsia="Calibri" w:hAnsi="Times New Roman" w:cs="Times New Roman"/>
          <w:sz w:val="24"/>
        </w:rPr>
        <w:t xml:space="preserve">9) развитие навыков сотрудничества с взрослыми и сверстниками в разных социальных ситуациях на уроках чтения; 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A4ECB">
        <w:rPr>
          <w:rFonts w:ascii="Times New Roman" w:eastAsia="Calibri" w:hAnsi="Times New Roman" w:cs="Times New Roman"/>
          <w:sz w:val="24"/>
        </w:rPr>
        <w:t xml:space="preserve">10) формирование эстетических потребностей, ценностей и чувств средствами художественной литературы; 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A4ECB">
        <w:rPr>
          <w:rFonts w:ascii="Times New Roman" w:eastAsia="Calibri" w:hAnsi="Times New Roman" w:cs="Times New Roman"/>
          <w:sz w:val="24"/>
        </w:rPr>
        <w:t xml:space="preserve">11) развитие этических чувств, доброжелательности и эмоционально-нравственной отзывчивости, понимания и сопереживания чувствам других людей средствами художественной литературы; 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средствами художественной литературы.</w:t>
      </w:r>
    </w:p>
    <w:p w:rsidR="003B6656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6656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6656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4ECB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результаты.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A4ECB">
        <w:rPr>
          <w:rFonts w:ascii="Times New Roman" w:eastAsia="Calibri" w:hAnsi="Times New Roman" w:cs="Times New Roman"/>
          <w:sz w:val="24"/>
        </w:rPr>
        <w:t xml:space="preserve">Предметные результаты связаны с овладением обучающимися содержанием предметной области «Язык и речевая практика» и характеризуют их достижения в </w:t>
      </w:r>
      <w:r w:rsidRPr="00DA4ECB">
        <w:rPr>
          <w:rFonts w:ascii="Times New Roman" w:eastAsia="Calibri" w:hAnsi="Times New Roman" w:cs="Times New Roman"/>
          <w:sz w:val="24"/>
        </w:rPr>
        <w:lastRenderedPageBreak/>
        <w:t>усвоении знаний и умений, возможности их применения в практической деятельности и жизни, включают умения: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- осознанно и правильно читать вслух текст целыми словами;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- соблюдать при чтении паузы между предложениями;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- ставить логическое ударение и необходимую интонацию;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- отвечать на вопросы по прочитанному;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- выделять главную мысль произведения;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- участвовать в беседе;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- делить текст на законченные по смыслу части по данным заглавиям;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- выделять главные действующие лица, давать оценку их поступков;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- самостоятельно делать полный и выборочный пересказ;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- рассказывать по аналогии с прочитанным;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- заучивать наизусть стихотворения, басни;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- выборочно пересказывать по рисункам;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- делить рассказ на части по плану.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Обучающиеся должны уметь: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4ECB">
        <w:rPr>
          <w:rFonts w:ascii="Times New Roman" w:eastAsia="Calibri" w:hAnsi="Times New Roman" w:cs="Times New Roman"/>
          <w:i/>
          <w:sz w:val="24"/>
          <w:szCs w:val="24"/>
        </w:rPr>
        <w:t>1 уровень: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•</w:t>
      </w:r>
      <w:r w:rsidRPr="00DA4ECB">
        <w:rPr>
          <w:rFonts w:ascii="Times New Roman" w:eastAsia="Calibri" w:hAnsi="Times New Roman" w:cs="Times New Roman"/>
          <w:sz w:val="24"/>
          <w:szCs w:val="24"/>
        </w:rPr>
        <w:tab/>
        <w:t xml:space="preserve">читать после анализа текст вслух целыми словами (по слогам трудные по семантике и структуре слова) с соблюдением пауз и </w:t>
      </w:r>
      <w:proofErr w:type="gramStart"/>
      <w:r w:rsidRPr="00DA4ECB">
        <w:rPr>
          <w:rFonts w:ascii="Times New Roman" w:eastAsia="Calibri" w:hAnsi="Times New Roman" w:cs="Times New Roman"/>
          <w:sz w:val="24"/>
          <w:szCs w:val="24"/>
        </w:rPr>
        <w:t>соответствующим тоном голоса</w:t>
      </w:r>
      <w:proofErr w:type="gramEnd"/>
      <w:r w:rsidRPr="00DA4ECB">
        <w:rPr>
          <w:rFonts w:ascii="Times New Roman" w:eastAsia="Calibri" w:hAnsi="Times New Roman" w:cs="Times New Roman"/>
          <w:sz w:val="24"/>
          <w:szCs w:val="24"/>
        </w:rPr>
        <w:t xml:space="preserve"> и темпом речи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•</w:t>
      </w:r>
      <w:r w:rsidRPr="00DA4ECB">
        <w:rPr>
          <w:rFonts w:ascii="Times New Roman" w:eastAsia="Calibri" w:hAnsi="Times New Roman" w:cs="Times New Roman"/>
          <w:sz w:val="24"/>
          <w:szCs w:val="24"/>
        </w:rPr>
        <w:tab/>
        <w:t>отвечать на вопросы по прочитанному;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•</w:t>
      </w:r>
      <w:r w:rsidRPr="00DA4ECB">
        <w:rPr>
          <w:rFonts w:ascii="Times New Roman" w:eastAsia="Calibri" w:hAnsi="Times New Roman" w:cs="Times New Roman"/>
          <w:sz w:val="24"/>
          <w:szCs w:val="24"/>
        </w:rPr>
        <w:tab/>
        <w:t>читать про себя, выполняя задания учителя;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•</w:t>
      </w:r>
      <w:r w:rsidRPr="00DA4ECB">
        <w:rPr>
          <w:rFonts w:ascii="Times New Roman" w:eastAsia="Calibri" w:hAnsi="Times New Roman" w:cs="Times New Roman"/>
          <w:sz w:val="24"/>
          <w:szCs w:val="24"/>
        </w:rPr>
        <w:tab/>
        <w:t>выделять главных действующих лиц, давать оценку их поступкам;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•</w:t>
      </w:r>
      <w:r w:rsidRPr="00DA4ECB">
        <w:rPr>
          <w:rFonts w:ascii="Times New Roman" w:eastAsia="Calibri" w:hAnsi="Times New Roman" w:cs="Times New Roman"/>
          <w:sz w:val="24"/>
          <w:szCs w:val="24"/>
        </w:rPr>
        <w:tab/>
        <w:t>читать диалоги по ролям;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•</w:t>
      </w:r>
      <w:r w:rsidRPr="00DA4ECB">
        <w:rPr>
          <w:rFonts w:ascii="Times New Roman" w:eastAsia="Calibri" w:hAnsi="Times New Roman" w:cs="Times New Roman"/>
          <w:sz w:val="24"/>
          <w:szCs w:val="24"/>
        </w:rPr>
        <w:tab/>
        <w:t>пересказывать прочитанное по частям;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•</w:t>
      </w:r>
      <w:r w:rsidRPr="00DA4ECB">
        <w:rPr>
          <w:rFonts w:ascii="Times New Roman" w:eastAsia="Calibri" w:hAnsi="Times New Roman" w:cs="Times New Roman"/>
          <w:sz w:val="24"/>
          <w:szCs w:val="24"/>
        </w:rPr>
        <w:tab/>
        <w:t>выразительно читать наизусть 7-8 стихотворений перед учениками класса;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4ECB">
        <w:rPr>
          <w:rFonts w:ascii="Times New Roman" w:eastAsia="Calibri" w:hAnsi="Times New Roman" w:cs="Times New Roman"/>
          <w:i/>
          <w:sz w:val="24"/>
          <w:szCs w:val="24"/>
        </w:rPr>
        <w:t>2 уровень: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•</w:t>
      </w:r>
      <w:r w:rsidRPr="00DA4ECB">
        <w:rPr>
          <w:rFonts w:ascii="Times New Roman" w:eastAsia="Calibri" w:hAnsi="Times New Roman" w:cs="Times New Roman"/>
          <w:sz w:val="24"/>
          <w:szCs w:val="24"/>
        </w:rPr>
        <w:tab/>
        <w:t>осознанно и правильно читать текст вслух по слогам и целыми словами;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•</w:t>
      </w:r>
      <w:r w:rsidRPr="00DA4ECB">
        <w:rPr>
          <w:rFonts w:ascii="Times New Roman" w:eastAsia="Calibri" w:hAnsi="Times New Roman" w:cs="Times New Roman"/>
          <w:sz w:val="24"/>
          <w:szCs w:val="24"/>
        </w:rPr>
        <w:tab/>
        <w:t>пересказывать содержание прочитанного по вопросам;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•</w:t>
      </w:r>
      <w:r w:rsidRPr="00DA4ECB">
        <w:rPr>
          <w:rFonts w:ascii="Times New Roman" w:eastAsia="Calibri" w:hAnsi="Times New Roman" w:cs="Times New Roman"/>
          <w:sz w:val="24"/>
          <w:szCs w:val="24"/>
        </w:rPr>
        <w:tab/>
        <w:t>участвовать в коллективной работе по оценке поступков героев и событий;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•</w:t>
      </w:r>
      <w:r w:rsidRPr="00DA4ECB">
        <w:rPr>
          <w:rFonts w:ascii="Times New Roman" w:eastAsia="Calibri" w:hAnsi="Times New Roman" w:cs="Times New Roman"/>
          <w:sz w:val="24"/>
          <w:szCs w:val="24"/>
        </w:rPr>
        <w:tab/>
        <w:t>выразительно читать наизусть 5-7 коротких стихотворений перед учениками класса</w:t>
      </w:r>
    </w:p>
    <w:p w:rsidR="003B6656" w:rsidRPr="00DA4ECB" w:rsidRDefault="003B6656" w:rsidP="003B66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4ECB">
        <w:rPr>
          <w:rFonts w:ascii="Times New Roman" w:eastAsia="Calibri" w:hAnsi="Times New Roman" w:cs="Times New Roman"/>
          <w:b/>
          <w:sz w:val="24"/>
          <w:szCs w:val="24"/>
        </w:rPr>
        <w:t>2. Содержание учебного предмета с указанием форм организации учебных занятий</w:t>
      </w:r>
    </w:p>
    <w:p w:rsidR="003B6656" w:rsidRPr="00DA4ECB" w:rsidRDefault="003B6656" w:rsidP="003B66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 xml:space="preserve">Чтение является важным учебным предметом в адаптированной основной общеобразовательной программе образования обучающихся с интеллектуальными нарушениями (умственной отсталостью). Его направленность на социализацию личности </w:t>
      </w:r>
      <w:r w:rsidRPr="00DA4E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умственно отсталого ребенка,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 – все это еще раз подчеркивает значимость обучения чтению обучающихся с интеллектуальными нарушениями (умственной отсталостью). 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Задачами уроков чтения для обучающихся интеллектуальными нарушениями (умственной отсталостью) в 4 классе являются:</w:t>
      </w:r>
    </w:p>
    <w:p w:rsidR="003B6656" w:rsidRPr="00DA4ECB" w:rsidRDefault="003B6656" w:rsidP="003B665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воспитание у детей интереса к уроку чтения и к чтению как к процессу;</w:t>
      </w:r>
    </w:p>
    <w:p w:rsidR="003B6656" w:rsidRPr="00DA4ECB" w:rsidRDefault="003B6656" w:rsidP="003B665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 xml:space="preserve">формирование у них техники чтения: правильного (без искажения звукового состава слов и с правильным ударением) и выразительного чтения, обеспечение постепенного перехода от </w:t>
      </w:r>
      <w:proofErr w:type="spellStart"/>
      <w:r w:rsidRPr="00DA4ECB">
        <w:rPr>
          <w:rFonts w:ascii="Times New Roman" w:eastAsia="Calibri" w:hAnsi="Times New Roman" w:cs="Times New Roman"/>
          <w:sz w:val="24"/>
          <w:szCs w:val="24"/>
        </w:rPr>
        <w:t>послогового</w:t>
      </w:r>
      <w:proofErr w:type="spellEnd"/>
      <w:r w:rsidRPr="00DA4ECB">
        <w:rPr>
          <w:rFonts w:ascii="Times New Roman" w:eastAsia="Calibri" w:hAnsi="Times New Roman" w:cs="Times New Roman"/>
          <w:sz w:val="24"/>
          <w:szCs w:val="24"/>
        </w:rPr>
        <w:t xml:space="preserve"> чтения к чтению целым словом;</w:t>
      </w:r>
    </w:p>
    <w:p w:rsidR="003B6656" w:rsidRPr="00DA4ECB" w:rsidRDefault="003B6656" w:rsidP="003B665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формирование у детей навыков сознательного чтения: читать доступный пониманию текст вслух, шепотом,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3B6656" w:rsidRPr="00DA4ECB" w:rsidRDefault="003B6656" w:rsidP="003B665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развитие у них умения общаться на уроке чтения: отвечать на вопросы учителя, спрашивать одноклассников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 и др.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Для чтения в 4 классе подбираются доступные для детей произведения народного творчества, рассказы и сказки русских и зарубежных писателей, доступные пониманию детей деловые и научно-популярные статьи. В основе расположения произведений в книгах для чтения лежит тематический принцип. В каждом последующем году продолжается и расширяется заявленная в предыдущем классе тематика, тем самым обеспечивается концентричность расположения учебного материала, создающая условия для пошагового расширения знаний и представлений, для регулярного повторения раннее усвоенных тем.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техники чтения осуществляется последовательно. Постоянное внимание уделяется формированию навыка правильного чтения, которым дети с нарушением интеллекта овладевают с большим трудом в силу особенностей психического развития, что затрудняет понимание содержания прочитанного и тормозит развитие темпа чтения. Переход на более совершенные способы чтения вслух осуществляется постепенно и проходит ряд этапов от аналитического (слогового) чтения к синтетическому (целым словом). Каждый из этапов развития навыков чтения имеет свои трудности и требует подбора специальных методов и приемов обучения. 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 xml:space="preserve">Работа над выразительностью чтения начинается с переноса опыта выразительной устной речи на процесс чтения. 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Усвоение содержания читаемого осуществляется в процессе анализа произведения, направленного на выяснение информации, заложенной в тексте, смысловых связей между описанными событиями и действиями героев. В процессе анализа произведения важно не нарушать непосредственного переживания детей за судьбы героев, добиваться точности эмоционального восприятия за счет выразительного чтения текста учителем и вопросов, помогающих адекватно оценивать психологическое состояние действующих лиц, напряженность ситуации. От класса к классу возрастает уровень требований к самостоятельности учащихся в проведении разбора читаемого, в оценке поступков героев в мотивации этих поступков, в выделении непонятных: слов. Школьники овладевают умением правильно и последовательно пересказывать содержание несложного по фабуле произведения, учатся обмениваться мнениями по теме текста с привлечением собственного опыта. Такая работа обеспечивается подбором текстов, соответствующих интересам учащихся, и целенаправленными вопросами учителя. Для каждого года обучения определяется уровень требований к технике чтения, анализу текстов, навыкам устной речи. Эти требования формируются по двум уровням, исходя из возможностей детей и динамики их продвижения. </w:t>
      </w:r>
    </w:p>
    <w:p w:rsidR="003B6656" w:rsidRPr="00DA4ECB" w:rsidRDefault="003B6656" w:rsidP="003B6656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</w:t>
      </w:r>
    </w:p>
    <w:p w:rsidR="003B6656" w:rsidRPr="00DA4ECB" w:rsidRDefault="003B6656" w:rsidP="003B6656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</w:p>
    <w:p w:rsidR="003B6656" w:rsidRPr="00DA4ECB" w:rsidRDefault="003B6656" w:rsidP="003B6656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Тематика произведений для чтения подобрана с учетом максимального развития познавательных интересов детей, расширения их кругозора, </w:t>
      </w:r>
      <w:r w:rsidRPr="00DA4EC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воспитания нравственных качеств. Это произведения о Родине, о Москве; ее прошлом и настоящем, о мудрости и героизме русского народа;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людей; рассказы, сказки, статьи, стихотворения, пословицы на морально-этические темы, на темы мира и дружбы.</w:t>
      </w:r>
    </w:p>
    <w:p w:rsidR="003B6656" w:rsidRPr="00DA4ECB" w:rsidRDefault="003B6656" w:rsidP="003B6656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Внеклассное чтение ставит задачу начала формирования читательской самостоятельности у обучающихся с </w:t>
      </w:r>
      <w:r w:rsidRPr="00DA4ECB">
        <w:rPr>
          <w:rFonts w:ascii="Times New Roman" w:eastAsia="Calibri" w:hAnsi="Times New Roman" w:cs="Times New Roman"/>
          <w:sz w:val="24"/>
          <w:szCs w:val="24"/>
        </w:rPr>
        <w:t>интеллектуальными нарушениями (умственной отсталостью)</w:t>
      </w: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3B6656" w:rsidRPr="00DA4ECB" w:rsidRDefault="003B6656" w:rsidP="003B6656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Программа построена </w:t>
      </w:r>
      <w:r w:rsidRPr="00DA4EC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 концентрическому принципу</w:t>
      </w: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а также с учётом </w:t>
      </w:r>
      <w:r w:rsidRPr="00DA4EC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преемственности планирования</w:t>
      </w: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на весь курс обучения. Такой принцип </w:t>
      </w: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позволяет повторять и закреплять полученные знания в течение года, а далее дополнять их новыми сведениями.</w:t>
      </w:r>
    </w:p>
    <w:p w:rsidR="003B6656" w:rsidRPr="00DA4ECB" w:rsidRDefault="003B6656" w:rsidP="003B6656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программе определён обязательный базовый уровень планируемых результатов освоения курса.</w:t>
      </w:r>
    </w:p>
    <w:p w:rsidR="003B6656" w:rsidRPr="00DA4ECB" w:rsidRDefault="003B6656" w:rsidP="003B6656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4E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Содержание чтения</w:t>
      </w: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произведения устного народного творчества: загадки, поговорки, </w:t>
      </w:r>
      <w:proofErr w:type="spellStart"/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потешки</w:t>
      </w:r>
      <w:proofErr w:type="spellEnd"/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сказки. Отличие сказки от рассказа. Рассказы и стихотворения русских и зарубежных классиков, современных детских писателей о природе родного края, о жизни детей, об их взаимоотношениях с природой, друг с другом, со взрослыми. Нравственное и безнравственное в этих отношениях.</w:t>
      </w:r>
    </w:p>
    <w:p w:rsidR="003B6656" w:rsidRPr="00DA4ECB" w:rsidRDefault="003B6656" w:rsidP="003B6656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Рождественские рассказы.</w:t>
      </w:r>
    </w:p>
    <w:p w:rsidR="003B6656" w:rsidRPr="00DA4ECB" w:rsidRDefault="003B6656" w:rsidP="003B6656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Статьи занимательного характера об интересном и необычном в окружающем мире, о культуре поведения, об искусстве, историческом прошлом и др.</w:t>
      </w:r>
    </w:p>
    <w:p w:rsidR="003B6656" w:rsidRPr="00DA4ECB" w:rsidRDefault="003B6656" w:rsidP="003B6656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4E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Примерные лексические темы</w:t>
      </w: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 «Школьная жизнь», «Листьям время опадать», «Делу время – потехе час», «О братьях наших меньших», «Поёт зима, аукает», «Жизнь дана на добрые дела», «В мире волшебной сказки», «Весна, весна! И все ей рады», «Смешные истории», «Родная земля», «Лето пришло».</w:t>
      </w:r>
    </w:p>
    <w:p w:rsidR="003B6656" w:rsidRPr="00DA4ECB" w:rsidRDefault="003B6656" w:rsidP="003B6656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4E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Техника чтения. </w:t>
      </w: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Чтение без искажения звукового состава слова с соблюдением правильности ударения.</w:t>
      </w:r>
    </w:p>
    <w:p w:rsidR="003B6656" w:rsidRPr="00DA4ECB" w:rsidRDefault="003B6656" w:rsidP="003B6656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Орфоэпическое чтение целыми словами двусложных и трёхсложных слов с простыми слоговыми структурами, </w:t>
      </w:r>
      <w:proofErr w:type="spellStart"/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послоговое</w:t>
      </w:r>
      <w:proofErr w:type="spellEnd"/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орфографическое чтение малознакомых слов со сложными слоговыми структурами: </w:t>
      </w:r>
      <w:r w:rsidRPr="00DA4EC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всмотрелся, встречался</w:t>
      </w: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6656" w:rsidRPr="00DA4ECB" w:rsidRDefault="003B6656" w:rsidP="003B6656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4E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Выразительное чтение </w:t>
      </w: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 соблюдением пауз на знаках препинания, интонации конца предложения, восклицательной и вопросительной интонации, интонации перечисления. Выбор соответствующего тона голоса для передачи эмоционального содержания читаемого (радость, грусть, удивление, обида и т.д.). Выделение ремарок автора, подсказывающих тон голоса и темп речи (</w:t>
      </w:r>
      <w:r w:rsidRPr="00DA4EC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мальчик затараторил, радостно воскликнул, удивлённо произнёс</w:t>
      </w: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и др.). Чтение по ролям и драматизация отработанных диалогов.</w:t>
      </w:r>
    </w:p>
    <w:p w:rsidR="003B6656" w:rsidRPr="00DA4ECB" w:rsidRDefault="003B6656" w:rsidP="003B6656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4E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Сознательное чтение. </w:t>
      </w: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Прослушивание произведения с установкой на его эмоциональную оценку (первое впечатление, элементарный анализ). Установление причинности событий и поступков героев. Умение узнавать эмоциональное состояние 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 (добро побеждает зло, ложь до добра не доведёт; поступай с другими так, как хочешь, чтобы поступали с тобой, и др.). Развитие умения задавать вопросы по содержанию </w:t>
      </w: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обучающимися непонятных для них слов. Привлечение одноклассников к их толкованию. Помощь учителя в объяснении семантики слова (опора на наглядность и опыт обучающихся с </w:t>
      </w:r>
      <w:r w:rsidRPr="00DA4ECB">
        <w:rPr>
          <w:rFonts w:ascii="Times New Roman" w:eastAsia="Calibri" w:hAnsi="Times New Roman" w:cs="Times New Roman"/>
          <w:sz w:val="24"/>
          <w:szCs w:val="24"/>
        </w:rPr>
        <w:t>интеллектуальными нарушениями (умственной отсталостью</w:t>
      </w: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). Коллективное выделение логических частей текста, подбор к ним заглавий из данных учителем.</w:t>
      </w:r>
    </w:p>
    <w:p w:rsidR="003B6656" w:rsidRPr="00DA4ECB" w:rsidRDefault="003B6656" w:rsidP="003B6656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4E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Развитие речи. </w:t>
      </w: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Составление собственного рассказа по заглавию и иллюстрациям к произведению. Сравнение рассказа, придуманного обучающимися, и рассказа, написанного автором. Подробный пересказ всего произведения своими словами с использованием приёмов, делающих этот пересказ коммуникативно-целесообразным (по цепочке, с эстафетой, на соревнование рядов, по «скрытой картинке», по картинному плану к рассказу и др.). Предварительная работа над текстовыми синонимами (как по-разному, не повторяясь, можно называть героя произведения; как можно сказать, заменяя слово </w:t>
      </w:r>
      <w:r w:rsidRPr="00DA4EC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было, </w:t>
      </w: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др.). Выборочный пересказ эпизодов из прочитанного с использованием авторских слов и выражений. Словесное рисование картинок к отдельным отрывкам текста.</w:t>
      </w:r>
    </w:p>
    <w:p w:rsidR="003B6656" w:rsidRPr="00DA4ECB" w:rsidRDefault="003B6656" w:rsidP="003B6656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4E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Внеклассное чтение. </w:t>
      </w: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Чтение детских книг русских и зарубежных писателей, знание заглавия и автора книги, ориентировка в книге по оглавлению. Ответы на вопросы о прочитанном, пересказ отдельных эпизодов. Регулярное посещение школьной библиотеки. Отчёт о прочитанной книге перед классом на уроках чтения.</w:t>
      </w:r>
    </w:p>
    <w:p w:rsidR="003B6656" w:rsidRPr="00DA4ECB" w:rsidRDefault="003B6656" w:rsidP="003B6656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A4EC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организации учебных занятий: </w:t>
      </w:r>
      <w:r w:rsidRPr="00DA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урок «открытия нового знания», урок рефлексии, урок методологической направленности, урок развивающего контроля, комбинированный урок, театрализованный урок, урок – ролевая игра. </w:t>
      </w:r>
    </w:p>
    <w:p w:rsidR="003B6656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656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656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656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Календарно-тематическое планирование 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4"/>
        <w:gridCol w:w="770"/>
        <w:gridCol w:w="943"/>
        <w:gridCol w:w="883"/>
        <w:gridCol w:w="1111"/>
      </w:tblGrid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B6656" w:rsidRPr="00C9288A" w:rsidRDefault="003B6656" w:rsidP="00EE298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928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6656" w:rsidRPr="00DA4ECB" w:rsidRDefault="003B6656" w:rsidP="00EE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 по плану</w:t>
            </w:r>
          </w:p>
        </w:tc>
        <w:tc>
          <w:tcPr>
            <w:tcW w:w="1455" w:type="dxa"/>
          </w:tcPr>
          <w:p w:rsidR="003B6656" w:rsidRPr="00DA4ECB" w:rsidRDefault="003B6656" w:rsidP="00EE2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 факт.</w:t>
            </w:r>
          </w:p>
        </w:tc>
      </w:tr>
      <w:tr w:rsidR="003B6656" w:rsidRPr="00DA4ECB" w:rsidTr="00EE2981">
        <w:trPr>
          <w:trHeight w:val="312"/>
        </w:trPr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«Снова в школу» (По повести Н. Носова «Витя Малеев в школе и дома»)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Жил-был Учитель. Э.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Мошковская</w:t>
            </w:r>
            <w:proofErr w:type="spellEnd"/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Чему учат в школе (в сокращении) М.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Пляцковский</w:t>
            </w:r>
            <w:proofErr w:type="spellEnd"/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Поздравление (по рассказу Ю. Ермолаева «Сами не ожидали»)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Как Маруся дежурила (по повести Е. Шварца «Первоклассница»)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Шум и Шумок. По Е. Ильиной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Почему сороконожки опоздали на урок. В. Орлов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Три желания Вити (по рассказу Л. Каминского «Три желания второклассника Вити»)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Читалочка</w:t>
            </w:r>
            <w:proofErr w:type="spellEnd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. В. Берестов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Зарубите на носу. По М. Бартеневу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Загадки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по теме «Школьная жизнь»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Жёлтой краской кто-то… Н. Антонова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Осенняя сказка. По Н.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Абрамцевой</w:t>
            </w:r>
            <w:proofErr w:type="spellEnd"/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Подарки осени. Е. Благинина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Лесные подарки (из повести Л. Воронковой «Подружки идут в школу»)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Лес осенью. А. Твардовский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В осеннем лесу (по рассказу В. Путилиной «Вишнёвая ветка»)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Славная осень!.. (отрывок из поэмы Н. Некрасова «Железная дорога»)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Отчего Осень грустна. По Ю.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Шиму</w:t>
            </w:r>
            <w:proofErr w:type="spellEnd"/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Осень. К. Бальмонт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Три сойки. По Ю. Ковалю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Холодная зимовка (по рассказу Н. Сладкова «Курорт «Сосулька»)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Скучная картина!.. (отрывок) А. Плещеев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Сказка про маленького жучка (по рассказу О. Иваненко «Спокойной ночи!»)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Пчёлы и мухи. По К. Ушинскому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Время листьям опадать… (по рассказу Г.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Граубина</w:t>
            </w:r>
            <w:proofErr w:type="spellEnd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«Почему осенью листопад»)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Загадки 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по теме «Время листьям опадать …»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Пекла кошка пирожки… (русская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потешка</w:t>
            </w:r>
            <w:proofErr w:type="spellEnd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Сенокос (чешская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потешка</w:t>
            </w:r>
            <w:proofErr w:type="spellEnd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Карусели. По Л. Пантелееву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Прятки. По Н. Носову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Считалки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Жмурки. По М. Булатову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по теме «</w:t>
            </w: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Делу – время, потехе – час</w:t>
            </w: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Бодливая корова. По К. Ушинскому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Упрямый котёнок. По В. Бирюкову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Пушок. По В.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Гаранжину</w:t>
            </w:r>
            <w:proofErr w:type="spellEnd"/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Томка. По Е.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Чарушину</w:t>
            </w:r>
            <w:proofErr w:type="spellEnd"/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Охотник и собаки. По Б. Житкову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Чук заболел (по рассказу Л. Матвеевой «Меня курица клюнула в нос»)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Хитрый бурундук. Г. Снегирёв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Барсучья кладовая. По А.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Баркову</w:t>
            </w:r>
            <w:proofErr w:type="spellEnd"/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Гостья. По А. Дорохову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Игрушки лисят. Г. Корольков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Лиса (из книги Ю. Дмитриева «Календарь зелёных чисел»)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Загадки 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по теме «</w:t>
            </w: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мире животных</w:t>
            </w: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Миша-мастер. Г.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Ладонщиков</w:t>
            </w:r>
            <w:proofErr w:type="spellEnd"/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Пичугин мост. По Е. Пермяку. Часть 1 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Пичугин мост. По Е. Пермяку. Часть 2 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Михаськин</w:t>
            </w:r>
            <w:proofErr w:type="spellEnd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сад. В. Хомченко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Когда люди радуются (по повести С.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Баруздина</w:t>
            </w:r>
            <w:proofErr w:type="spellEnd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«Алёшка из нашего дома»)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Про каникулы и полезные дела. По Ю. Ермолаеву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Котёнок. Е. Благинина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Птичка. В.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Голявкин</w:t>
            </w:r>
            <w:proofErr w:type="spellEnd"/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по теме «Жизнь дана на добрые дела»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Снег идёт. По. Л. Воронковой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Снегурочка. А. Слащёв. Часть 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Снегурочка. А. Слащёв. Часть 2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Зима (отрывок) И. Суриков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Декабрь (отрывок) С. Маршак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Ёлка. По В.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Сутееву</w:t>
            </w:r>
            <w:proofErr w:type="spellEnd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. Часть 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Ёлка. По В.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Сутееву</w:t>
            </w:r>
            <w:proofErr w:type="spellEnd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. Часть 2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Вечер под Рождество. По Л.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Клавдиной</w:t>
            </w:r>
            <w:proofErr w:type="spellEnd"/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Где лежало «спасибо»?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На горке. По Н. Носову. Часть 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На горке. По Н. Носову. Часть 2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Лисичка-сестричка и волк (русская народная сказка). Ч. 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Лисичка-сестричка и волк (русская народная сказка). Ч. 2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Как Солнце с Морозом поссорились. А. Бродский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Зимняя сказка. П. Головкин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Митины друзья. Г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Скребицкий</w:t>
            </w:r>
            <w:proofErr w:type="spellEnd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. Ч. 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Митины друзья. Г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Скребицкий</w:t>
            </w:r>
            <w:proofErr w:type="spellEnd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. Ч. 2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Снежная шапка. В. Бирюков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шубах и шапках. По А.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Тумбасову</w:t>
            </w:r>
            <w:proofErr w:type="spellEnd"/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Не ветер бушует над бором... (Отрывок из поэмы Н. Некра</w:t>
            </w: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сова «Мороз, Красный нос»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Находчивый медведь (По рассказу В. Бианки «Приспосо</w:t>
            </w: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бился»)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Зимние приметы. По А. Спирину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 Благинина, А. Рождественская, Е.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Тараховская</w:t>
            </w:r>
            <w:proofErr w:type="spellEnd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. Произведения о зиме.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по теме «Зима наступила»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Винтик и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Шпунтик</w:t>
            </w:r>
            <w:proofErr w:type="spellEnd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сделали пылесос. По Н. Носову. Ч.1 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Винтик и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Шпунтик</w:t>
            </w:r>
            <w:proofErr w:type="spellEnd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сделали пылесос. По Н. Носову. Ч.2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Одни неприятности. Г. Остер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Однажды утром. М.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Пляцковский</w:t>
            </w:r>
            <w:proofErr w:type="spellEnd"/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Почему комары кусаются. В. Бирюков</w:t>
            </w: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Вот какой рассеянный (Отрывок). С. Маршак</w:t>
            </w: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Две лишние коробки. По О.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Кургузову</w:t>
            </w:r>
            <w:proofErr w:type="spellEnd"/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Отвечайте, правда ли? (Отрывки). Г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Чичинадзе</w:t>
            </w:r>
            <w:proofErr w:type="spellEnd"/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по теме «Весёлые истории»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Март. В. Алфёров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Восьмое марта. П о М. Фроловой. Ч. 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Восьмое марта. П о М. Фроловой. Ч. 2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Забота. Е. Благинина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Бабушкина вешалка. По А. Соколовскому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Последняя льдина. По В. Бианки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Весна. А. Плещеев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Скворцы прилетели. По А.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Баркову</w:t>
            </w:r>
            <w:proofErr w:type="spellEnd"/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Всему свой срок. По Э.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Шиму</w:t>
            </w:r>
            <w:proofErr w:type="spellEnd"/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Полюбуйся, весна наступает... И. Никитин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Весенний вечер. По Ю. Ковалю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Опасная красавица. По Ю. Дмитриеву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103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по теме «Полюбуйся, весна наступает…!»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104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Хаврошечка</w:t>
            </w:r>
            <w:proofErr w:type="spellEnd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(Русская народная сказка) (В сокращении)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Хаврошечка</w:t>
            </w:r>
            <w:proofErr w:type="spellEnd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(Русская народная сказка) (В сокращении)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Сказка о серебряном блюдечке и наливном яблочке (Русская народная сказка) (В сокращении)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Сказка о серебряном блюдечке и наливном яблочке (Русская народная сказка) (В сокращении)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У лукоморья дуб зелёный... (Отрывок из поэмы «Руслан и Людмила» А. Пушкина)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Подарки феи. По Ш. Перро 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Подарки феи. По Ш. Перро 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Горшочек каши. Братья Гримм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Наши сказки. По В.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Порудоминскому</w:t>
            </w:r>
            <w:proofErr w:type="spellEnd"/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по теме «В мире волшебной сказки»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Царь-колокол. М. Ильин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115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Город на Неве. С. Васильева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116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Где всего прекрасней на земле. Д. Павлычко 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117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Сочинение на тему. С.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Вербова</w:t>
            </w:r>
            <w:proofErr w:type="spellEnd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118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Какое это слово? (По рассказу Л. Кассиля «Как пишется это слово»)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Главное дело (По рассказу Б. Никольского «О самом главном») 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Защита. А. Усачёв 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Никто не знает, но помнят все. По Л. Кассилю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День Победы. Т. Белозёров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по теме «Родная земля»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Ливень. С. Козлов 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Тучка. Г.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Граубин</w:t>
            </w:r>
            <w:proofErr w:type="spellEnd"/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Хитрый одуванчик. Н. Павлова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127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Хитрый одуванчик. Н. Павлова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128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Одуванчик. Е. Благинина 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Встреча со змеёй. По А. Дорохову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Летний снег А. Бродский 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После зимы будет лето. В.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Голявкин</w:t>
            </w:r>
            <w:proofErr w:type="spellEnd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Загадка. Хозяюшка. О. </w:t>
            </w:r>
            <w:proofErr w:type="spellStart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Тарнопольская</w:t>
            </w:r>
            <w:proofErr w:type="spellEnd"/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Летние приметы. По А. Спирину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по теме «Лето пришло»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B6656" w:rsidRPr="00DA4ECB" w:rsidTr="00EE2981">
        <w:tc>
          <w:tcPr>
            <w:tcW w:w="9351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sz w:val="20"/>
                <w:szCs w:val="20"/>
              </w:rPr>
              <w:t>Внеклассное чтение стихов, рассказов о лете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center"/>
          </w:tcPr>
          <w:p w:rsidR="003B6656" w:rsidRPr="00DA4ECB" w:rsidRDefault="003B6656" w:rsidP="00EE298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E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B6656" w:rsidRPr="00DA4ECB" w:rsidRDefault="003B6656" w:rsidP="00EE29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4ECB">
        <w:rPr>
          <w:rFonts w:ascii="Times New Roman" w:eastAsia="Calibri" w:hAnsi="Times New Roman" w:cs="Times New Roman"/>
          <w:b/>
          <w:bCs/>
          <w:sz w:val="24"/>
          <w:szCs w:val="24"/>
        </w:rPr>
        <w:t>4. Учебно-методический материал: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Бгажни</w:t>
      </w:r>
      <w:r w:rsidRPr="00DA4ECB">
        <w:rPr>
          <w:rFonts w:ascii="Times New Roman" w:eastAsia="Calibri" w:hAnsi="Times New Roman" w:cs="Times New Roman"/>
          <w:sz w:val="24"/>
          <w:szCs w:val="24"/>
        </w:rPr>
        <w:t>кова</w:t>
      </w:r>
      <w:proofErr w:type="spellEnd"/>
      <w:r w:rsidRPr="00DA4ECB">
        <w:rPr>
          <w:rFonts w:ascii="Times New Roman" w:eastAsia="Calibri" w:hAnsi="Times New Roman" w:cs="Times New Roman"/>
          <w:sz w:val="24"/>
          <w:szCs w:val="24"/>
        </w:rPr>
        <w:t>, И.М. Программы специальных (коррекционных) образовательных учреждений VIII вида 0-4 классы. – М.: Просвещение, 2011.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3. Ильина, С.Ю. Учебник «Чтение» для 4 класса специальных (коррекционных) образовательных учреждений VIII вида. – М.: Просвещение, 2014.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DA4ECB">
        <w:rPr>
          <w:rFonts w:ascii="Times New Roman" w:eastAsia="Calibri" w:hAnsi="Times New Roman" w:cs="Times New Roman"/>
          <w:sz w:val="24"/>
          <w:szCs w:val="24"/>
        </w:rPr>
        <w:t>Кульневич</w:t>
      </w:r>
      <w:proofErr w:type="spellEnd"/>
      <w:r w:rsidRPr="00DA4ECB">
        <w:rPr>
          <w:rFonts w:ascii="Times New Roman" w:eastAsia="Calibri" w:hAnsi="Times New Roman" w:cs="Times New Roman"/>
          <w:sz w:val="24"/>
          <w:szCs w:val="24"/>
        </w:rPr>
        <w:t>, Т.П. Нетрадиционные уроки в начальной школе. – Волгоград: Учитель, 2002.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4EC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Материально-техническое обеспечение: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- АРМ учителя: ноутбук, тел</w:t>
      </w:r>
      <w:r>
        <w:rPr>
          <w:rFonts w:ascii="Times New Roman" w:eastAsia="Calibri" w:hAnsi="Times New Roman" w:cs="Times New Roman"/>
          <w:sz w:val="24"/>
          <w:szCs w:val="24"/>
        </w:rPr>
        <w:t>евизор, колонки</w:t>
      </w:r>
      <w:r w:rsidRPr="00DA4E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 xml:space="preserve">- компьютерные презентации </w:t>
      </w:r>
      <w:r w:rsidRPr="00DA4ECB">
        <w:rPr>
          <w:rFonts w:ascii="Times New Roman" w:eastAsia="Calibri" w:hAnsi="Times New Roman" w:cs="Times New Roman"/>
          <w:sz w:val="24"/>
          <w:szCs w:val="24"/>
          <w:lang w:val="en-US"/>
        </w:rPr>
        <w:t>PowerPoint</w:t>
      </w:r>
      <w:r w:rsidRPr="00DA4ECB">
        <w:rPr>
          <w:rFonts w:ascii="Times New Roman" w:eastAsia="Calibri" w:hAnsi="Times New Roman" w:cs="Times New Roman"/>
          <w:sz w:val="24"/>
          <w:szCs w:val="24"/>
        </w:rPr>
        <w:t xml:space="preserve"> по темам программы;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 xml:space="preserve">- серии книг для внеклассного </w:t>
      </w:r>
      <w:proofErr w:type="gramStart"/>
      <w:r w:rsidRPr="00DA4ECB">
        <w:rPr>
          <w:rFonts w:ascii="Times New Roman" w:eastAsia="Calibri" w:hAnsi="Times New Roman" w:cs="Times New Roman"/>
          <w:sz w:val="24"/>
          <w:szCs w:val="24"/>
        </w:rPr>
        <w:t>чтения(</w:t>
      </w:r>
      <w:proofErr w:type="gramEnd"/>
      <w:r w:rsidRPr="00DA4ECB">
        <w:rPr>
          <w:rFonts w:ascii="Times New Roman" w:eastAsia="Calibri" w:hAnsi="Times New Roman" w:cs="Times New Roman"/>
          <w:sz w:val="24"/>
          <w:szCs w:val="24"/>
        </w:rPr>
        <w:t>книги с рассказами о живой и неживой природе, направленные на патриотическое, этическое и эстетическое воспитание);</w:t>
      </w:r>
    </w:p>
    <w:p w:rsidR="003B6656" w:rsidRPr="00DA4ECB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- дидактический материал (портреты писателей, иллюстрации (репродукции) к изучаемым произведениям, комплект сюжетных картинок);</w:t>
      </w:r>
    </w:p>
    <w:p w:rsidR="003B6656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CB">
        <w:rPr>
          <w:rFonts w:ascii="Times New Roman" w:eastAsia="Calibri" w:hAnsi="Times New Roman" w:cs="Times New Roman"/>
          <w:sz w:val="24"/>
          <w:szCs w:val="24"/>
        </w:rPr>
        <w:t>- демонстрационные таблицы.</w:t>
      </w:r>
    </w:p>
    <w:p w:rsidR="003B6656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656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656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656" w:rsidRDefault="003B6656" w:rsidP="003B66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AFA" w:rsidRDefault="009E0AFA"/>
    <w:sectPr w:rsidR="009E0AFA" w:rsidSect="003A03E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712FD"/>
    <w:multiLevelType w:val="multilevel"/>
    <w:tmpl w:val="71D4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656"/>
    <w:rsid w:val="003A03EA"/>
    <w:rsid w:val="003B6656"/>
    <w:rsid w:val="009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1AA6"/>
  <w15:docId w15:val="{05E4C3C7-F0C1-469F-8DC9-17E823A4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3068</Words>
  <Characters>17494</Characters>
  <Application>Microsoft Office Word</Application>
  <DocSecurity>0</DocSecurity>
  <Lines>145</Lines>
  <Paragraphs>41</Paragraphs>
  <ScaleCrop>false</ScaleCrop>
  <Company/>
  <LinksUpToDate>false</LinksUpToDate>
  <CharactersWithSpaces>20521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</cp:revision>
  <dcterms:created xsi:type="dcterms:W3CDTF">2021-12-17T09:19:00Z</dcterms:created>
  <dcterms:modified xsi:type="dcterms:W3CDTF">2021-12-21T15:07:00Z</dcterms:modified>
</cp:coreProperties>
</file>