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93" w:rsidRPr="008F58D9" w:rsidRDefault="008F58D9" w:rsidP="008F58D9">
      <w:pPr>
        <w:spacing w:after="0" w:line="276" w:lineRule="auto"/>
        <w:ind w:left="426"/>
        <w:jc w:val="center"/>
      </w:pPr>
      <w:bookmarkStart w:id="0" w:name="_GoBack"/>
      <w:bookmarkEnd w:id="0"/>
      <w:r w:rsidRPr="008F58D9">
        <w:rPr>
          <w:rFonts w:ascii="Times New Roman" w:eastAsia="Calibri" w:hAnsi="Times New Roman" w:cs="Times New Roman"/>
          <w:b/>
          <w:noProof/>
          <w:color w:val="000000"/>
          <w:sz w:val="28"/>
          <w:szCs w:val="28"/>
          <w:lang w:eastAsia="ru-RU"/>
        </w:rPr>
        <w:drawing>
          <wp:inline distT="0" distB="0" distL="0" distR="0">
            <wp:extent cx="4998486" cy="6875368"/>
            <wp:effectExtent l="19050" t="0" r="0" b="0"/>
            <wp:docPr id="1" name="Рисунок 1" descr="C:\Users\Иван\Documents\подписанные титульники\Scan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подписанные титульники\Scan004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01240" cy="6879156"/>
                    </a:xfrm>
                    <a:prstGeom prst="rect">
                      <a:avLst/>
                    </a:prstGeom>
                    <a:noFill/>
                    <a:ln>
                      <a:noFill/>
                    </a:ln>
                  </pic:spPr>
                </pic:pic>
              </a:graphicData>
            </a:graphic>
          </wp:inline>
        </w:drawing>
      </w:r>
      <w:r>
        <w:rPr>
          <w:rFonts w:ascii="Times New Roman" w:eastAsia="Calibri" w:hAnsi="Times New Roman" w:cs="Times New Roman"/>
          <w:b/>
          <w:color w:val="000000"/>
          <w:sz w:val="28"/>
          <w:szCs w:val="28"/>
        </w:rPr>
        <w:t>«</w:t>
      </w:r>
      <w:proofErr w:type="spellStart"/>
      <w:r>
        <w:rPr>
          <w:rFonts w:ascii="Times New Roman" w:eastAsia="Calibri" w:hAnsi="Times New Roman" w:cs="Times New Roman"/>
          <w:b/>
          <w:color w:val="000000"/>
          <w:sz w:val="28"/>
          <w:szCs w:val="28"/>
        </w:rPr>
        <w:t>Хвощевска</w:t>
      </w:r>
      <w:proofErr w:type="spellEnd"/>
    </w:p>
    <w:p w:rsidR="00147593" w:rsidRPr="00DA4ECB" w:rsidRDefault="00147593" w:rsidP="00147593">
      <w:pPr>
        <w:spacing w:after="0" w:line="360" w:lineRule="auto"/>
        <w:ind w:firstLine="709"/>
        <w:jc w:val="both"/>
        <w:rPr>
          <w:rFonts w:ascii="Times New Roman" w:eastAsia="Calibri" w:hAnsi="Times New Roman" w:cs="Times New Roman"/>
          <w:b/>
          <w:sz w:val="24"/>
          <w:szCs w:val="24"/>
        </w:rPr>
      </w:pPr>
    </w:p>
    <w:p w:rsidR="00147593" w:rsidRPr="00DA4ECB" w:rsidRDefault="00147593" w:rsidP="00147593">
      <w:pPr>
        <w:spacing w:after="0" w:line="360" w:lineRule="auto"/>
        <w:ind w:firstLine="709"/>
        <w:jc w:val="both"/>
        <w:rPr>
          <w:rFonts w:ascii="Times New Roman" w:eastAsia="Calibri" w:hAnsi="Times New Roman" w:cs="Times New Roman"/>
          <w:b/>
          <w:sz w:val="24"/>
          <w:szCs w:val="24"/>
        </w:rPr>
      </w:pPr>
      <w:r w:rsidRPr="00DA4ECB">
        <w:rPr>
          <w:rFonts w:ascii="Times New Roman" w:eastAsia="Calibri" w:hAnsi="Times New Roman" w:cs="Times New Roman"/>
          <w:b/>
          <w:sz w:val="24"/>
          <w:szCs w:val="24"/>
        </w:rPr>
        <w:t>1. Планируемые результаты освоения учебного предмета</w:t>
      </w:r>
    </w:p>
    <w:p w:rsidR="00147593" w:rsidRPr="00DA4ECB" w:rsidRDefault="00147593" w:rsidP="00147593">
      <w:pPr>
        <w:spacing w:after="0" w:line="360" w:lineRule="auto"/>
        <w:ind w:firstLine="709"/>
        <w:jc w:val="both"/>
        <w:rPr>
          <w:rFonts w:ascii="Times New Roman" w:eastAsia="Calibri" w:hAnsi="Times New Roman" w:cs="Times New Roman"/>
          <w:b/>
          <w:sz w:val="24"/>
          <w:szCs w:val="24"/>
        </w:rPr>
      </w:pPr>
    </w:p>
    <w:p w:rsidR="00147593" w:rsidRPr="00DA4ECB" w:rsidRDefault="00147593" w:rsidP="00147593">
      <w:pPr>
        <w:spacing w:after="0" w:line="360" w:lineRule="auto"/>
        <w:ind w:firstLine="709"/>
        <w:jc w:val="both"/>
        <w:rPr>
          <w:rFonts w:ascii="Times New Roman" w:eastAsia="Times New Roman" w:hAnsi="Times New Roman" w:cs="Times New Roman"/>
          <w:sz w:val="24"/>
          <w:szCs w:val="24"/>
          <w:lang w:eastAsia="ru-RU"/>
        </w:rPr>
      </w:pPr>
      <w:r w:rsidRPr="00DA4ECB">
        <w:rPr>
          <w:rFonts w:ascii="Times New Roman" w:eastAsia="Times New Roman" w:hAnsi="Times New Roman" w:cs="Times New Roman"/>
          <w:sz w:val="24"/>
          <w:szCs w:val="24"/>
          <w:lang w:eastAsia="ru-RU"/>
        </w:rPr>
        <w:t xml:space="preserve">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sidRPr="00DA4ECB">
        <w:rPr>
          <w:rFonts w:ascii="Times New Roman" w:eastAsia="Times New Roman" w:hAnsi="Times New Roman" w:cs="Times New Roman"/>
          <w:b/>
          <w:sz w:val="24"/>
          <w:szCs w:val="24"/>
          <w:lang w:eastAsia="ru-RU"/>
        </w:rPr>
        <w:t>личностных умений и навыков</w:t>
      </w:r>
      <w:r w:rsidRPr="00DA4ECB">
        <w:rPr>
          <w:rFonts w:ascii="Times New Roman" w:eastAsia="Times New Roman" w:hAnsi="Times New Roman" w:cs="Times New Roman"/>
          <w:sz w:val="24"/>
          <w:szCs w:val="24"/>
          <w:lang w:eastAsia="ru-RU"/>
        </w:rPr>
        <w:t>:</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осознание себя как ученика, как члена семьи, как друга и одноклассника;</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адекватность представлений о собственных возможностях и ограничениях, о насущно необходимом жизнеобеспечении в окружающем мире;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в организации обучения;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способность вступать в коммуникацию со сверстниками по вопросам помощи, при взаимодействии в совместной деятельности;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владение социально-бытовыми умениями в учебной деятельности и повседневной жизни, в окружающем мире;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осмысление и дифференциация картины мира, ее временно-пространственной организации через содержание курса «Мир природы и человека»;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осмысление социального окружения, своего места в нем, принятие соответствующих возрасту ценностей и социальных ролей;</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овладение самостоятельным выполнением заданий, поручений, инструкций;</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Для решения задачи социальной адаптации важнейшим является развитие коммуникативной функции речи, формирование культуры и стиля речи с тем,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т.д.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lastRenderedPageBreak/>
        <w:t xml:space="preserve">Работа над развитием регулирующей функции речи проводится также через специально организованную на уроке работу по освоению </w:t>
      </w:r>
      <w:proofErr w:type="spellStart"/>
      <w:r w:rsidRPr="00DA4ECB">
        <w:rPr>
          <w:rFonts w:ascii="Times New Roman" w:eastAsia="Calibri" w:hAnsi="Times New Roman" w:cs="Times New Roman"/>
          <w:sz w:val="24"/>
          <w:szCs w:val="24"/>
        </w:rPr>
        <w:t>общеучебных</w:t>
      </w:r>
      <w:proofErr w:type="spellEnd"/>
      <w:r w:rsidRPr="00DA4ECB">
        <w:rPr>
          <w:rFonts w:ascii="Times New Roman" w:eastAsia="Calibri" w:hAnsi="Times New Roman" w:cs="Times New Roman"/>
          <w:sz w:val="24"/>
          <w:szCs w:val="24"/>
        </w:rPr>
        <w:t xml:space="preserve"> навыков, таких как: выслушивание инструкции или установки на деятельность в ходе урока, планирование работы, отчет о работе и т. д.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Таким образом, процесс изучения курса «Мир природы и человека» должен быть направлен на овладение коммуникативными навыками.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b/>
          <w:sz w:val="24"/>
          <w:szCs w:val="24"/>
        </w:rPr>
        <w:t>Предметные результаты</w:t>
      </w:r>
      <w:r w:rsidRPr="00DA4ECB">
        <w:rPr>
          <w:rFonts w:ascii="Times New Roman" w:eastAsia="Calibri" w:hAnsi="Times New Roman" w:cs="Times New Roman"/>
          <w:sz w:val="24"/>
          <w:szCs w:val="24"/>
        </w:rPr>
        <w:t xml:space="preserve"> изучения курса «Мир природы и человека» могут быть минимальными и достаточными.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i/>
          <w:sz w:val="24"/>
          <w:szCs w:val="24"/>
        </w:rPr>
        <w:t>Минимальным уровнем</w:t>
      </w:r>
      <w:r w:rsidRPr="00DA4ECB">
        <w:rPr>
          <w:rFonts w:ascii="Times New Roman" w:eastAsia="Calibri" w:hAnsi="Times New Roman" w:cs="Times New Roman"/>
          <w:sz w:val="24"/>
          <w:szCs w:val="24"/>
        </w:rPr>
        <w:t xml:space="preserve"> является формирование следующих умений:</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правильно и точно называть изученные объекты, явления, их признаки;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различать объекты живой и неживой природы;</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выделять части растений; узнавать в природе и на рисунках деревья, кусты, травы;</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называть наиболее распространённых диких и домашних животных своей местности;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называть и показывать органы чувств человека, объяснять их назначение;</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соблюдать элементарные санитарно-гигиенические нормы.</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i/>
          <w:sz w:val="24"/>
          <w:szCs w:val="24"/>
        </w:rPr>
        <w:t>Достаточный уровень</w:t>
      </w:r>
      <w:r w:rsidRPr="00DA4ECB">
        <w:rPr>
          <w:rFonts w:ascii="Times New Roman" w:eastAsia="Calibri" w:hAnsi="Times New Roman" w:cs="Times New Roman"/>
          <w:sz w:val="24"/>
          <w:szCs w:val="24"/>
        </w:rPr>
        <w:t xml:space="preserve"> не является обязательным для всех обучающихся с интеллектуальными нарушениями и содержит следующие умения и навыки: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овладение представлениями о взаимосвязях между изученными объектами и явлениями природы;</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узнавание и называние объектов живой и неживой природы в естественных условиях;</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отнесение изученных объектов природы к определенным группам по существенным признакам;</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знание правил гигиены, безопасного поведения в соответствии со своими знаниями;</w:t>
      </w:r>
    </w:p>
    <w:p w:rsidR="00147593" w:rsidRPr="00DA4ECB" w:rsidRDefault="00147593" w:rsidP="00147593">
      <w:pPr>
        <w:spacing w:after="0" w:line="360" w:lineRule="auto"/>
        <w:ind w:firstLine="709"/>
        <w:jc w:val="both"/>
        <w:rPr>
          <w:rFonts w:ascii="Times New Roman" w:eastAsia="Calibri" w:hAnsi="Times New Roman" w:cs="Times New Roman"/>
          <w:b/>
          <w:i/>
          <w:sz w:val="24"/>
          <w:szCs w:val="24"/>
        </w:rPr>
      </w:pPr>
    </w:p>
    <w:p w:rsidR="00147593" w:rsidRPr="00DA4ECB" w:rsidRDefault="00147593" w:rsidP="00147593">
      <w:pPr>
        <w:spacing w:after="0" w:line="360" w:lineRule="auto"/>
        <w:ind w:firstLine="709"/>
        <w:jc w:val="both"/>
        <w:rPr>
          <w:rFonts w:ascii="Times New Roman" w:eastAsia="Calibri" w:hAnsi="Times New Roman" w:cs="Times New Roman"/>
          <w:b/>
          <w:sz w:val="24"/>
          <w:szCs w:val="24"/>
        </w:rPr>
      </w:pPr>
      <w:r w:rsidRPr="00DA4ECB">
        <w:rPr>
          <w:rFonts w:ascii="Times New Roman" w:eastAsia="Calibri" w:hAnsi="Times New Roman" w:cs="Times New Roman"/>
          <w:b/>
          <w:sz w:val="24"/>
          <w:szCs w:val="24"/>
        </w:rPr>
        <w:t>2. Содержание учебного предмета с указанием форм организации учебных занятий</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Программа учебного курса «Мир природы и человека» составлена на основе Примерной адаптированной основной общеобразовательной программы обучения для обучающихся с легкой умственной отсталостью (интеллектуальными нарушениями) (вариант 1) и соответствует Федеральному государственному образовательному стандарту обучающихся с умственной отсталостью (интеллектуальными нарушениями).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lastRenderedPageBreak/>
        <w:t>Учебного курс "Мир природы и человека" является начальным звеном формирования естествоведческих знаний, пропедевтическим этапом развития у обучающихся младших классов понятийного мышления на материале сведений о неживой и живой природе.</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С одной стороны, содержание предметного курса "Мир природы и человека" базируется на знакомых обучающимся объектах и явлениях окружающего мира и дает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proofErr w:type="gramStart"/>
      <w:r w:rsidRPr="00DA4ECB">
        <w:rPr>
          <w:rFonts w:ascii="Times New Roman" w:eastAsia="Calibri" w:hAnsi="Times New Roman" w:cs="Times New Roman"/>
          <w:color w:val="000000"/>
          <w:sz w:val="24"/>
          <w:szCs w:val="24"/>
          <w:shd w:val="clear" w:color="auto" w:fill="FFFFFF"/>
        </w:rPr>
        <w:t xml:space="preserve">С другой стороны, курс элементарного природоведения в младших классах (1-4) </w:t>
      </w:r>
      <w:bookmarkStart w:id="1" w:name="bookmark103"/>
      <w:r w:rsidRPr="00DA4ECB">
        <w:rPr>
          <w:rFonts w:ascii="Times New Roman" w:eastAsia="Calibri" w:hAnsi="Times New Roman" w:cs="Times New Roman"/>
          <w:color w:val="000000"/>
          <w:sz w:val="24"/>
          <w:szCs w:val="24"/>
          <w:shd w:val="clear" w:color="auto" w:fill="FFFFFF"/>
        </w:rPr>
        <w:t>в образовательных учреждений, реализующих адаптированные основные общеобразовательные программы для обучающихся с интеллектуальными нарушениями</w:t>
      </w:r>
      <w:bookmarkEnd w:id="1"/>
      <w:r w:rsidRPr="00DA4ECB">
        <w:rPr>
          <w:rFonts w:ascii="Times New Roman" w:eastAsia="Calibri" w:hAnsi="Times New Roman" w:cs="Times New Roman"/>
          <w:color w:val="000000"/>
          <w:sz w:val="24"/>
          <w:szCs w:val="24"/>
          <w:shd w:val="clear" w:color="auto" w:fill="FFFFFF"/>
        </w:rPr>
        <w:t xml:space="preserve"> должен заложить основы для изучения в дальнейшем таких базовых предметов как "Естествознание" и "География", создать преемственную систему знаний между названными предметами.</w:t>
      </w:r>
      <w:proofErr w:type="gramEnd"/>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u w:val="single"/>
          <w:shd w:val="clear" w:color="auto" w:fill="FFFFFF"/>
        </w:rPr>
        <w:t>Цель</w:t>
      </w:r>
      <w:r w:rsidRPr="00DA4ECB">
        <w:rPr>
          <w:rFonts w:ascii="Times New Roman" w:eastAsia="Calibri" w:hAnsi="Times New Roman" w:cs="Times New Roman"/>
          <w:color w:val="000000"/>
          <w:sz w:val="24"/>
          <w:szCs w:val="24"/>
          <w:shd w:val="clear" w:color="auto" w:fill="FFFFFF"/>
        </w:rPr>
        <w:t xml:space="preserve"> учебного курса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Курс решает следующие коррекционно-образовательные и воспитательные </w:t>
      </w:r>
      <w:r w:rsidRPr="00DA4ECB">
        <w:rPr>
          <w:rFonts w:ascii="Times New Roman" w:eastAsia="Calibri" w:hAnsi="Times New Roman" w:cs="Times New Roman"/>
          <w:color w:val="000000"/>
          <w:sz w:val="24"/>
          <w:szCs w:val="24"/>
          <w:u w:val="single"/>
          <w:shd w:val="clear" w:color="auto" w:fill="FFFFFF"/>
        </w:rPr>
        <w:t>задачи</w:t>
      </w:r>
      <w:r w:rsidRPr="00DA4ECB">
        <w:rPr>
          <w:rFonts w:ascii="Times New Roman" w:eastAsia="Calibri" w:hAnsi="Times New Roman" w:cs="Times New Roman"/>
          <w:color w:val="000000"/>
          <w:sz w:val="24"/>
          <w:szCs w:val="24"/>
          <w:shd w:val="clear" w:color="auto" w:fill="FFFFFF"/>
        </w:rPr>
        <w:t xml:space="preserve">: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уточняет имеющиеся у обучающихся представления о живой и неживой природе, даёт новые знания об основных её элементах;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формирует знания учащихся о природе своего края;</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формирует первоначальные сведения о природоохранной деятельности человека, учит детей бережному отношению к природе.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Наряду с этими задачами на уроках решаются специальные задачи, направленные на коррекцию умственной деятельности школьников: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внимание</w:t>
      </w:r>
      <w:r w:rsidRPr="00DA4ECB">
        <w:rPr>
          <w:rFonts w:ascii="Times New Roman" w:eastAsia="Calibri" w:hAnsi="Times New Roman" w:cs="Times New Roman"/>
          <w:color w:val="000000"/>
          <w:sz w:val="24"/>
          <w:szCs w:val="24"/>
          <w:shd w:val="clear" w:color="auto" w:fill="FFFFFF"/>
        </w:rPr>
        <w:t xml:space="preserve">: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сосредотачиваться на предлагаемом материале в процессе деятельности;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наблюдательность;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ориентироваться в незнакомом материале;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lastRenderedPageBreak/>
        <w:t xml:space="preserve">- распределять внимание (слушать и одновременно писать, рисовать и т.д.); - формировать быстрое переключение с одного вида занятий на другой;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интеллектуальную активность;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устойчивое внимание;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умению самостоятельно концентрировать внимание;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восприятия</w:t>
      </w:r>
      <w:r w:rsidRPr="00DA4ECB">
        <w:rPr>
          <w:rFonts w:ascii="Times New Roman" w:eastAsia="Calibri" w:hAnsi="Times New Roman" w:cs="Times New Roman"/>
          <w:color w:val="000000"/>
          <w:sz w:val="24"/>
          <w:szCs w:val="24"/>
          <w:shd w:val="clear" w:color="auto" w:fill="FFFFFF"/>
        </w:rPr>
        <w:t xml:space="preserve">: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восприятия величины объектов;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восприятия формы объектов;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восприятия цветов, цветовых оттенков;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временные представления.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памяти: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 развивать двигательную память;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эмоциональную память;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образную память;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словесно-логическую память;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развивать смысловую память - механическую.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i/>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 xml:space="preserve"> Развитие мышления</w:t>
      </w:r>
      <w:r w:rsidRPr="00DA4ECB">
        <w:rPr>
          <w:rFonts w:ascii="Times New Roman" w:eastAsia="Calibri" w:hAnsi="Times New Roman" w:cs="Times New Roman"/>
          <w:color w:val="000000"/>
          <w:sz w:val="24"/>
          <w:szCs w:val="24"/>
          <w:shd w:val="clear" w:color="auto" w:fill="FFFFFF"/>
        </w:rPr>
        <w:t xml:space="preserve">: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выделять отдельные свойства предметов;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выделять признаки предметов;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учить сравнивать похожие, непохожие объекты;</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 учить устанавливать общие признаки объекта;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выделять главное;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учить устанавливать причинно – следственные зависимости.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i/>
          <w:color w:val="000000"/>
          <w:sz w:val="24"/>
          <w:szCs w:val="24"/>
          <w:shd w:val="clear" w:color="auto" w:fill="FFFFFF"/>
        </w:rPr>
      </w:pPr>
      <w:r w:rsidRPr="00DA4ECB">
        <w:rPr>
          <w:rFonts w:ascii="Times New Roman" w:eastAsia="Calibri" w:hAnsi="Times New Roman" w:cs="Times New Roman"/>
          <w:i/>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 xml:space="preserve"> Формирование пространственных отношений: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формировать понятия лево – право;</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lastRenderedPageBreak/>
        <w:t xml:space="preserve"> - формировать пространственные отношения на плоскости (центр, верхний левый, правый, нижний левый, правый);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способность удерживать инструкцию, навык самоконтроля;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научить ориентироваться в пространстве;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формировать понятия (около, над, под).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sym w:font="Symbol" w:char="F0B7"/>
      </w:r>
      <w:r w:rsidRPr="00DA4ECB">
        <w:rPr>
          <w:rFonts w:ascii="Times New Roman" w:eastAsia="Calibri" w:hAnsi="Times New Roman" w:cs="Times New Roman"/>
          <w:i/>
          <w:color w:val="000000"/>
          <w:sz w:val="24"/>
          <w:szCs w:val="24"/>
          <w:shd w:val="clear" w:color="auto" w:fill="FFFFFF"/>
        </w:rPr>
        <w:t>Развитие речи:</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активизировать речь;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пополнять запас активного и пассивного словаря; </w:t>
      </w:r>
    </w:p>
    <w:p w:rsidR="00147593" w:rsidRPr="00DA4ECB" w:rsidRDefault="00147593" w:rsidP="00147593">
      <w:pPr>
        <w:widowControl w:val="0"/>
        <w:spacing w:after="0" w:line="360" w:lineRule="auto"/>
        <w:ind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расширять запас общих представлений;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xml:space="preserve">- уточнять сведения об окружающем мире;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color w:val="000000"/>
          <w:sz w:val="24"/>
          <w:szCs w:val="24"/>
          <w:shd w:val="clear" w:color="auto" w:fill="FFFFFF"/>
        </w:rPr>
      </w:pPr>
      <w:r w:rsidRPr="00DA4ECB">
        <w:rPr>
          <w:rFonts w:ascii="Times New Roman" w:eastAsia="Calibri" w:hAnsi="Times New Roman" w:cs="Times New Roman"/>
          <w:color w:val="000000"/>
          <w:sz w:val="24"/>
          <w:szCs w:val="24"/>
          <w:shd w:val="clear" w:color="auto" w:fill="FFFFFF"/>
        </w:rPr>
        <w:t>- формировать связную речь.</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Основное внимание при изучении учебного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 Структура курса представлена следующими разделами: </w:t>
      </w:r>
    </w:p>
    <w:p w:rsidR="00147593" w:rsidRPr="00DA4ECB" w:rsidRDefault="00147593" w:rsidP="00147593">
      <w:pPr>
        <w:widowControl w:val="0"/>
        <w:numPr>
          <w:ilvl w:val="0"/>
          <w:numId w:val="2"/>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Сезонные изменения: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в неживой природе;</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растения и животные в разное время года;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одежда людей, игры детей, труд людей в разное время года.</w:t>
      </w:r>
    </w:p>
    <w:p w:rsidR="00147593" w:rsidRPr="00DA4ECB" w:rsidRDefault="00147593" w:rsidP="00147593">
      <w:pPr>
        <w:widowControl w:val="0"/>
        <w:numPr>
          <w:ilvl w:val="0"/>
          <w:numId w:val="2"/>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Неживая природа. </w:t>
      </w:r>
    </w:p>
    <w:p w:rsidR="00147593" w:rsidRPr="00DA4ECB" w:rsidRDefault="00147593" w:rsidP="00147593">
      <w:pPr>
        <w:widowControl w:val="0"/>
        <w:numPr>
          <w:ilvl w:val="0"/>
          <w:numId w:val="2"/>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Живая природа:</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lastRenderedPageBreak/>
        <w:sym w:font="Symbol" w:char="F0B7"/>
      </w:r>
      <w:r w:rsidRPr="00DA4ECB">
        <w:rPr>
          <w:rFonts w:ascii="Times New Roman" w:eastAsia="Calibri" w:hAnsi="Times New Roman" w:cs="Times New Roman"/>
          <w:sz w:val="24"/>
          <w:szCs w:val="24"/>
        </w:rPr>
        <w:t xml:space="preserve"> растения;</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грибы;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животные;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человек. </w:t>
      </w:r>
    </w:p>
    <w:p w:rsidR="00147593" w:rsidRPr="00DA4ECB" w:rsidRDefault="00147593" w:rsidP="00147593">
      <w:pPr>
        <w:widowControl w:val="0"/>
        <w:numPr>
          <w:ilvl w:val="0"/>
          <w:numId w:val="1"/>
        </w:numPr>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Безопасное поведение: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предупреждение заболеваний и травм;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безопасное поведение в природе;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правила поведения с незнакомыми людьми, в незнакомом месте;</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телефоны первой помощи, звонок по телефону экстренных служб.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Специфика интеллектуального недоразвития учащихся специальной школы не даёт возможность закладывать в программу сведения о сложных явлениях в неорганическом и органическом мире.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proofErr w:type="spellStart"/>
      <w:r w:rsidRPr="00DA4ECB">
        <w:rPr>
          <w:rFonts w:ascii="Times New Roman" w:eastAsia="Calibri" w:hAnsi="Times New Roman" w:cs="Times New Roman"/>
          <w:sz w:val="24"/>
          <w:szCs w:val="24"/>
        </w:rPr>
        <w:t>полисенсорности</w:t>
      </w:r>
      <w:proofErr w:type="spellEnd"/>
      <w:r w:rsidRPr="00DA4ECB">
        <w:rPr>
          <w:rFonts w:ascii="Times New Roman" w:eastAsia="Calibri" w:hAnsi="Times New Roman" w:cs="Times New Roman"/>
          <w:sz w:val="24"/>
          <w:szCs w:val="24"/>
        </w:rPr>
        <w:t xml:space="preserve"> восприятия объектов;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lastRenderedPageBreak/>
        <w:sym w:font="Symbol" w:char="F0B7"/>
      </w:r>
      <w:r w:rsidRPr="00DA4ECB">
        <w:rPr>
          <w:rFonts w:ascii="Times New Roman" w:eastAsia="Calibri" w:hAnsi="Times New Roman" w:cs="Times New Roman"/>
          <w:sz w:val="24"/>
          <w:szCs w:val="24"/>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147593" w:rsidRPr="00DA4ECB" w:rsidRDefault="00147593" w:rsidP="00147593">
      <w:pPr>
        <w:widowControl w:val="0"/>
        <w:spacing w:after="0" w:line="360" w:lineRule="auto"/>
        <w:ind w:left="57" w:firstLine="709"/>
        <w:contextualSpacing/>
        <w:jc w:val="both"/>
        <w:rPr>
          <w:rFonts w:ascii="Times New Roman" w:eastAsia="Calibri" w:hAnsi="Times New Roman" w:cs="Times New Roman"/>
          <w:sz w:val="24"/>
          <w:szCs w:val="24"/>
        </w:rPr>
      </w:pPr>
      <w:r w:rsidRPr="00DA4ECB">
        <w:rPr>
          <w:rFonts w:ascii="Times New Roman" w:eastAsia="Calibri" w:hAnsi="Times New Roman" w:cs="Times New Roman"/>
          <w:sz w:val="24"/>
          <w:szCs w:val="24"/>
        </w:rPr>
        <w:sym w:font="Symbol" w:char="F0B7"/>
      </w:r>
      <w:r w:rsidRPr="00DA4ECB">
        <w:rPr>
          <w:rFonts w:ascii="Times New Roman" w:eastAsia="Calibri" w:hAnsi="Times New Roman" w:cs="Times New Roman"/>
          <w:sz w:val="24"/>
          <w:szCs w:val="24"/>
        </w:rPr>
        <w:t xml:space="preserve"> постепенного усложнения содержания предмета: расширение характеристик предмета познания, преемственность изучаемых тем. Программа не строится по принципу планирования на четверть, в ней представлены блоки тем, последовательность изучения которых может варьироваться учителем самостоятельно.</w:t>
      </w:r>
    </w:p>
    <w:p w:rsidR="00147593" w:rsidRDefault="00147593" w:rsidP="00147593">
      <w:pPr>
        <w:spacing w:after="0" w:line="360" w:lineRule="auto"/>
        <w:ind w:firstLine="709"/>
        <w:contextualSpacing/>
        <w:jc w:val="both"/>
        <w:rPr>
          <w:rFonts w:ascii="Times New Roman" w:eastAsia="Calibri" w:hAnsi="Times New Roman" w:cs="Times New Roman"/>
          <w:b/>
          <w:sz w:val="24"/>
          <w:szCs w:val="24"/>
        </w:rPr>
      </w:pPr>
    </w:p>
    <w:p w:rsidR="00147593" w:rsidRDefault="00147593" w:rsidP="00147593">
      <w:pPr>
        <w:spacing w:after="0" w:line="360" w:lineRule="auto"/>
        <w:ind w:firstLine="709"/>
        <w:contextualSpacing/>
        <w:jc w:val="both"/>
        <w:rPr>
          <w:rFonts w:ascii="Times New Roman" w:eastAsia="Calibri" w:hAnsi="Times New Roman" w:cs="Times New Roman"/>
          <w:b/>
          <w:sz w:val="24"/>
          <w:szCs w:val="24"/>
        </w:rPr>
      </w:pPr>
    </w:p>
    <w:p w:rsidR="00147593" w:rsidRDefault="00147593" w:rsidP="00147593">
      <w:pPr>
        <w:spacing w:after="0" w:line="360" w:lineRule="auto"/>
        <w:ind w:firstLine="709"/>
        <w:contextualSpacing/>
        <w:jc w:val="both"/>
        <w:rPr>
          <w:rFonts w:ascii="Times New Roman" w:eastAsia="Calibri" w:hAnsi="Times New Roman" w:cs="Times New Roman"/>
          <w:b/>
          <w:sz w:val="24"/>
          <w:szCs w:val="24"/>
        </w:rPr>
      </w:pPr>
    </w:p>
    <w:p w:rsidR="00147593" w:rsidRPr="00B14739" w:rsidRDefault="00147593" w:rsidP="00147593">
      <w:pPr>
        <w:spacing w:after="0" w:line="240" w:lineRule="auto"/>
        <w:jc w:val="center"/>
        <w:outlineLvl w:val="0"/>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ОСНОВНОЕ СОДЕРЖАНИЕ УЧЕБНОГО ПРЕДМЕТА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 xml:space="preserve">В программу включены следующие разделы: </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Сезонные изменения (17 ч)</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формирование понятий о различных временах года. Исходя из причины - де</w:t>
      </w:r>
      <w:r w:rsidRPr="00B14739">
        <w:rPr>
          <w:rFonts w:ascii="Times New Roman" w:eastAsia="Times New Roman" w:hAnsi="Times New Roman" w:cs="Times New Roman"/>
          <w:sz w:val="24"/>
          <w:szCs w:val="24"/>
          <w:lang w:eastAsia="ru-RU"/>
        </w:rPr>
        <w:softHyphen/>
        <w:t>ятельности Солнца, определять следствия - признаки времён года. Обобщение и закре</w:t>
      </w:r>
      <w:r w:rsidRPr="00B14739">
        <w:rPr>
          <w:rFonts w:ascii="Times New Roman" w:eastAsia="Times New Roman" w:hAnsi="Times New Roman" w:cs="Times New Roman"/>
          <w:sz w:val="24"/>
          <w:szCs w:val="24"/>
          <w:lang w:eastAsia="ru-RU"/>
        </w:rPr>
        <w:softHyphen/>
        <w:t>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Формирование представлений о явлениях в неживой природе: замерзание рек (ледостав), иней, изморозь, моросящий дождь, ледоход, проталина, разлив, ливень, град, роса, туман.</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Растения и животные в разное время года. Сад, огород, поле, лес в разное время года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 xml:space="preserve">    Дикие и домашние животные в разное время года.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Труд людей города и села в разное время года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Завершается формирование понятий о сезонных изменениях в природе зимой, весной, летом, осенью. Фиксируется представление о Солнце как источнике света и тепла на пла</w:t>
      </w:r>
      <w:r w:rsidRPr="00B14739">
        <w:rPr>
          <w:rFonts w:ascii="Times New Roman" w:eastAsia="Times New Roman" w:hAnsi="Times New Roman" w:cs="Times New Roman"/>
          <w:sz w:val="24"/>
          <w:szCs w:val="24"/>
          <w:lang w:eastAsia="ru-RU"/>
        </w:rPr>
        <w:softHyphen/>
        <w:t>нете, в связи с деятельностью Солнца устанавливаются все признаки того или иного вре</w:t>
      </w:r>
      <w:r w:rsidRPr="00B14739">
        <w:rPr>
          <w:rFonts w:ascii="Times New Roman" w:eastAsia="Times New Roman" w:hAnsi="Times New Roman" w:cs="Times New Roman"/>
          <w:sz w:val="24"/>
          <w:szCs w:val="24"/>
          <w:lang w:eastAsia="ru-RU"/>
        </w:rPr>
        <w:softHyphen/>
        <w:t xml:space="preserve">мени года. Картина дополняется сопровождающими времена года природными явлениями. Расширяется круг знакомых растений и животных, учитель может дополнить его </w:t>
      </w:r>
      <w:proofErr w:type="spellStart"/>
      <w:r w:rsidRPr="00B14739">
        <w:rPr>
          <w:rFonts w:ascii="Times New Roman" w:eastAsia="Times New Roman" w:hAnsi="Times New Roman" w:cs="Times New Roman"/>
          <w:sz w:val="24"/>
          <w:szCs w:val="24"/>
          <w:lang w:eastAsia="ru-RU"/>
        </w:rPr>
        <w:t>изучениемхарактерных</w:t>
      </w:r>
      <w:proofErr w:type="spellEnd"/>
      <w:r w:rsidRPr="00B14739">
        <w:rPr>
          <w:rFonts w:ascii="Times New Roman" w:eastAsia="Times New Roman" w:hAnsi="Times New Roman" w:cs="Times New Roman"/>
          <w:sz w:val="24"/>
          <w:szCs w:val="24"/>
          <w:lang w:eastAsia="ru-RU"/>
        </w:rPr>
        <w:t xml:space="preserve"> для данной местности представителей флоры и фауны. Устанавливается вза</w:t>
      </w:r>
      <w:r w:rsidRPr="00B14739">
        <w:rPr>
          <w:rFonts w:ascii="Times New Roman" w:eastAsia="Times New Roman" w:hAnsi="Times New Roman" w:cs="Times New Roman"/>
          <w:sz w:val="24"/>
          <w:szCs w:val="24"/>
          <w:lang w:eastAsia="ru-RU"/>
        </w:rPr>
        <w:softHyphen/>
        <w:t>имосвязь природных изменений и изменений в жизни растений, животных, деятельности человека.</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Неживая природа (8 ч)</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знакомство учащихся со свойствами почвы, её составом, значением для жизни животных и человека. Формирование элементарных представлений о свойствах элементов почвы: песка, глины, камней, перегноя. Формирование первичных представлений о формах поверхности земли.</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Почва. Состав почвы: песок, глина, камни. Простейшие свойства почвы, их значение для растений.</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Способы обработки почвы: рыхление, полив и т. д.</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Формы поверхности 3емли: равнины, низменности, холмы, горы.</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lastRenderedPageBreak/>
        <w:t>Для изучения почвы необходимо использовать наглядный материал (песок, глину и т. д.). Дети должны видеть, осязать. Если возможно, желательно провести простейшие опыты: по</w:t>
      </w:r>
      <w:r w:rsidRPr="00B14739">
        <w:rPr>
          <w:rFonts w:ascii="Times New Roman" w:eastAsia="Times New Roman" w:hAnsi="Times New Roman" w:cs="Times New Roman"/>
          <w:sz w:val="24"/>
          <w:szCs w:val="24"/>
          <w:lang w:eastAsia="ru-RU"/>
        </w:rPr>
        <w:softHyphen/>
        <w:t>казать, как вода проникает через песок, глину, и сравнить результаты наблюдений, посмо</w:t>
      </w:r>
      <w:r w:rsidRPr="00B14739">
        <w:rPr>
          <w:rFonts w:ascii="Times New Roman" w:eastAsia="Times New Roman" w:hAnsi="Times New Roman" w:cs="Times New Roman"/>
          <w:sz w:val="24"/>
          <w:szCs w:val="24"/>
          <w:lang w:eastAsia="ru-RU"/>
        </w:rPr>
        <w:softHyphen/>
        <w:t>треть, как сыплется песок, ощутить вязкость глины.</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Исходя из свойств элементов почвы, можно предположить, как растения будут расти в той или иной почве. Способы обработки земли возможно закрепить во время работы на пришкольном участке. Даже городские школы имеют хотя бы маленький участок, где можно создать экспериментальную грядку. Важно, чтобы учащиеся проделали работу сами. Формы поверхности земли также можно смоделировать на участке или в песочнице.</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Живая природа (31 ч)</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Растения (14 ч)</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Цель: закрепление представлений о жизни растений. Расширить представления о растениях, выделяя такие группы растений, как культурные и дикорастущие, лекарственные. Показать роль человека в создании культурных растений, их значение в жизни человека. Познакомить учащихся со строением, жизнью, выращиванием и значением для человека растений поля.</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Растения сада, огорода, леса, их сравнение. Растения культурные и дикорастущие (по 2-3 наиболее распространённых). Уход за цветами в саду. Лекарственные растения: календула, зверобой. Редкие растения и их охрана. Парк (сквер).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корень, стебель-соломина, лист, колос, метёлка. Влияние сезонных изменений на жизнь полевых растений.</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Организуя сравнение растений сада, леса, огорода, по мере возможности обратить внимание на их сходство и различия, показать роль человека в окультуривании растений, выведении новых полезных сортов растений. При изучении особенностей ухода за цветами, растениями поля актуализировать знания, полученные при изучении почвы и способов её обработки, закрепляя таким образом полученные ранее знания. В ходе изучения растений поля сконцентрировать внимание на значении этих растений для человека, а также на связи жизни этих растений с сезонными изменениями в природе.</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Животные (12 ч)</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показать роль и значение домашних животных в жизни человека. Познакомить с работой человека по созданию новых, полезных для него пород животных. Познакомить учащихся с новой группой: водоплавающие птицы (дикие и домашние), с особенностями их строения, приспособлением к среде обитания.</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Домашние животные: лошадь, овца, корова, свинья. Разведение человеком домашних, животных, уход за ними. Ферма. Разнообразие пород домашних животных. Птицы. Разнообразие птиц. Птицы - друзья сада; охрана птиц.</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Домашние птицы: курица, гусь, утка. Внешний вид, повадки, забота о потомстве. Уход за ними.</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Дикие птицы: утка, гусь, лебедь. Внешний вид, образ жизни. Сравнение с домашними уткой и гусем.</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Насекомые. Внешний вид, образ жизни, питание.</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Полезные насекомые. Разведение и использование человеком пчёл. Пасека.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Насекомые-вредители.</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При изучении домашних животных отметить работу человека по созданию новых пород животных, показать, как человек использует свои знания о природе, особенностях животных в организации ухода и разведения того или иного животного. Сравнение диких и домашних птиц позволит учителю показать взаимосвязь дикой природы и деятельности человека. При изучении насекомых учителю необходимо обратить внимание на те виды, которые наиболее распространены в их местности и знакомы детям. На примере пчёл показать, как знания человека о природе, о жизни данных насекомых помогают ему использовать их для своей пользы.</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lastRenderedPageBreak/>
        <w:t>Человек (8 ч)</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u w:val="single"/>
          <w:lang w:eastAsia="ru-RU"/>
        </w:rPr>
        <w:t>Цель:</w:t>
      </w:r>
      <w:r w:rsidRPr="00B14739">
        <w:rPr>
          <w:rFonts w:ascii="Times New Roman" w:eastAsia="Times New Roman" w:hAnsi="Times New Roman" w:cs="Times New Roman"/>
          <w:sz w:val="24"/>
          <w:szCs w:val="24"/>
          <w:lang w:eastAsia="ru-RU"/>
        </w:rPr>
        <w:t xml:space="preserve"> формирование элементарных представлений о значении мозга человека, о пра</w:t>
      </w:r>
      <w:r w:rsidRPr="00B14739">
        <w:rPr>
          <w:rFonts w:ascii="Times New Roman" w:eastAsia="Times New Roman" w:hAnsi="Times New Roman" w:cs="Times New Roman"/>
          <w:sz w:val="24"/>
          <w:szCs w:val="24"/>
          <w:lang w:eastAsia="ru-RU"/>
        </w:rPr>
        <w:softHyphen/>
        <w:t>вильной организации своей жизни. Показать взаимосвязь человека и окружающей природы. Рассказать о необходимости бережного отношения к природе как среде обитания челове</w:t>
      </w:r>
      <w:r w:rsidRPr="00B14739">
        <w:rPr>
          <w:rFonts w:ascii="Times New Roman" w:eastAsia="Times New Roman" w:hAnsi="Times New Roman" w:cs="Times New Roman"/>
          <w:sz w:val="24"/>
          <w:szCs w:val="24"/>
          <w:lang w:eastAsia="ru-RU"/>
        </w:rPr>
        <w:softHyphen/>
        <w:t>ка, её охране.</w:t>
      </w:r>
    </w:p>
    <w:p w:rsidR="00147593"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Профилактика травматизма головного мозга.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Режим дня. Предупреждение перегрузок, правильное чередование труда и отдыха.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Состояние природы и её влияние на здоровье человека. 3абота человека о чистоте воды, воздуха, забота о земле. Охрана редких растений и исчезающих, животных. Зоопарк. Заповедник. Лесничество.</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При изучении мозга человека невозможно показать учащимся особенности его строе</w:t>
      </w:r>
      <w:r w:rsidRPr="00B14739">
        <w:rPr>
          <w:rFonts w:ascii="Times New Roman" w:eastAsia="Times New Roman" w:hAnsi="Times New Roman" w:cs="Times New Roman"/>
          <w:sz w:val="24"/>
          <w:szCs w:val="24"/>
          <w:lang w:eastAsia="ru-RU"/>
        </w:rPr>
        <w:softHyphen/>
        <w:t>ния и работы, поэтому внимание следует направить на практические меры: предупреждение травм и организацию правильного распорядка дня с целью предупреждения перегрузок и усталости. Следует прямо связать состояние природы и здоровье человека. Показать важ</w:t>
      </w:r>
      <w:r w:rsidRPr="00B14739">
        <w:rPr>
          <w:rFonts w:ascii="Times New Roman" w:eastAsia="Times New Roman" w:hAnsi="Times New Roman" w:cs="Times New Roman"/>
          <w:sz w:val="24"/>
          <w:szCs w:val="24"/>
          <w:lang w:eastAsia="ru-RU"/>
        </w:rPr>
        <w:softHyphen/>
        <w:t>ность этого направления деятельности людей. Обратить внимание на то, что сами дети могут сделать для сохранения чистоты природы.</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Повторение (2 ч)</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i/>
          <w:sz w:val="24"/>
          <w:szCs w:val="24"/>
          <w:lang w:eastAsia="ru-RU"/>
        </w:rPr>
        <w:t>Учащиеся должны усвоить следующие представления:</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земле, её составе, свойствах, значении для жизни растений;</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растениях поля, сада, их строении, использовании человеком;</w:t>
      </w:r>
    </w:p>
    <w:p w:rsidR="00147593" w:rsidRPr="00B14739"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домашних животных и птицах их повадках, образе жизни, роли человека в жизни домашних животных;</w:t>
      </w:r>
    </w:p>
    <w:p w:rsidR="00147593" w:rsidRPr="00D62360" w:rsidRDefault="00147593" w:rsidP="00147593">
      <w:pPr>
        <w:spacing w:after="0" w:line="240" w:lineRule="auto"/>
        <w:rPr>
          <w:rFonts w:ascii="Times New Roman" w:eastAsia="Times New Roman" w:hAnsi="Times New Roman" w:cs="Times New Roman"/>
          <w:i/>
          <w:sz w:val="24"/>
          <w:szCs w:val="24"/>
          <w:lang w:eastAsia="ru-RU"/>
        </w:rPr>
      </w:pPr>
      <w:r w:rsidRPr="00B14739">
        <w:rPr>
          <w:rFonts w:ascii="Times New Roman" w:eastAsia="Times New Roman" w:hAnsi="Times New Roman" w:cs="Times New Roman"/>
          <w:sz w:val="24"/>
          <w:szCs w:val="24"/>
          <w:lang w:eastAsia="ru-RU"/>
        </w:rPr>
        <w:t>о насекомых, их роли в жизни природы;</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3"/>
        <w:gridCol w:w="1701"/>
      </w:tblGrid>
      <w:tr w:rsidR="00147593" w:rsidRPr="00D62360" w:rsidTr="00EE2981">
        <w:trPr>
          <w:trHeight w:val="305"/>
        </w:trPr>
        <w:tc>
          <w:tcPr>
            <w:tcW w:w="12753" w:type="dxa"/>
          </w:tcPr>
          <w:p w:rsidR="00147593" w:rsidRPr="00D62360" w:rsidRDefault="00147593" w:rsidP="00EE2981">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Четверти</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Количество часов</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b/>
                <w:sz w:val="20"/>
                <w:szCs w:val="20"/>
                <w:lang w:val="en-US" w:eastAsia="ru-RU"/>
              </w:rPr>
              <w:t xml:space="preserve">I </w:t>
            </w:r>
            <w:r w:rsidRPr="00D62360">
              <w:rPr>
                <w:rFonts w:ascii="Times New Roman" w:eastAsia="Times New Roman" w:hAnsi="Times New Roman" w:cs="Times New Roman"/>
                <w:b/>
                <w:sz w:val="20"/>
                <w:szCs w:val="20"/>
                <w:lang w:eastAsia="ru-RU"/>
              </w:rPr>
              <w:t>четверть</w:t>
            </w:r>
            <w:r w:rsidRPr="00D62360">
              <w:rPr>
                <w:rFonts w:ascii="Times New Roman" w:eastAsia="Times New Roman" w:hAnsi="Times New Roman" w:cs="Times New Roman"/>
                <w:sz w:val="20"/>
                <w:szCs w:val="20"/>
                <w:lang w:eastAsia="ru-RU"/>
              </w:rPr>
              <w:t xml:space="preserve">: </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18 ч</w:t>
            </w:r>
          </w:p>
        </w:tc>
      </w:tr>
      <w:tr w:rsidR="00147593" w:rsidRPr="00D62360" w:rsidTr="00EE2981">
        <w:trPr>
          <w:trHeight w:val="283"/>
        </w:trPr>
        <w:tc>
          <w:tcPr>
            <w:tcW w:w="12753" w:type="dxa"/>
          </w:tcPr>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Неживая природа</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Растения </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8ч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tc>
      </w:tr>
      <w:tr w:rsidR="00147593" w:rsidRPr="00D62360" w:rsidTr="00EE2981">
        <w:trPr>
          <w:trHeight w:val="283"/>
        </w:trPr>
        <w:tc>
          <w:tcPr>
            <w:tcW w:w="12753" w:type="dxa"/>
          </w:tcPr>
          <w:p w:rsidR="00147593" w:rsidRPr="00D62360" w:rsidRDefault="00147593" w:rsidP="00EE2981">
            <w:pPr>
              <w:spacing w:after="0" w:line="240" w:lineRule="auto"/>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val="en-US" w:eastAsia="ru-RU"/>
              </w:rPr>
              <w:t>II</w:t>
            </w:r>
            <w:r w:rsidRPr="00D62360">
              <w:rPr>
                <w:rFonts w:ascii="Times New Roman" w:eastAsia="Times New Roman" w:hAnsi="Times New Roman" w:cs="Times New Roman"/>
                <w:b/>
                <w:sz w:val="20"/>
                <w:szCs w:val="20"/>
                <w:lang w:eastAsia="ru-RU"/>
              </w:rPr>
              <w:t xml:space="preserve"> четверть </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b/>
                <w:sz w:val="20"/>
                <w:szCs w:val="20"/>
                <w:lang w:eastAsia="ru-RU"/>
              </w:rPr>
              <w:t>14 ч</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Растения</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Тестовая работа </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4ч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9ч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1ч</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val="en-US" w:eastAsia="ru-RU"/>
              </w:rPr>
              <w:t>III</w:t>
            </w:r>
            <w:r w:rsidRPr="00D62360">
              <w:rPr>
                <w:rFonts w:ascii="Times New Roman" w:eastAsia="Times New Roman" w:hAnsi="Times New Roman" w:cs="Times New Roman"/>
                <w:b/>
                <w:sz w:val="20"/>
                <w:szCs w:val="20"/>
                <w:lang w:eastAsia="ru-RU"/>
              </w:rPr>
              <w:t xml:space="preserve"> четверть</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b/>
                <w:sz w:val="20"/>
                <w:szCs w:val="20"/>
                <w:lang w:eastAsia="ru-RU"/>
              </w:rPr>
              <w:t>20ч</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Животные</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Человек </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Повторение </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4ч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12ч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3ч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1ч</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val="en-US" w:eastAsia="ru-RU"/>
              </w:rPr>
              <w:t>IV</w:t>
            </w:r>
            <w:r w:rsidRPr="00D62360">
              <w:rPr>
                <w:rFonts w:ascii="Times New Roman" w:eastAsia="Times New Roman" w:hAnsi="Times New Roman" w:cs="Times New Roman"/>
                <w:b/>
                <w:sz w:val="20"/>
                <w:szCs w:val="20"/>
                <w:lang w:eastAsia="ru-RU"/>
              </w:rPr>
              <w:t xml:space="preserve"> четверть</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b/>
                <w:sz w:val="20"/>
                <w:szCs w:val="20"/>
                <w:lang w:eastAsia="ru-RU"/>
              </w:rPr>
              <w:t>16ч</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Сезонные изменения </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Человек</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Безопасное поведение</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 xml:space="preserve">Повторение </w:t>
            </w:r>
          </w:p>
          <w:p w:rsidR="00147593" w:rsidRPr="00D62360" w:rsidRDefault="00147593" w:rsidP="00EE2981">
            <w:pPr>
              <w:spacing w:after="0" w:line="240" w:lineRule="auto"/>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Тестовая работа</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4ч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5ч</w:t>
            </w:r>
          </w:p>
          <w:p w:rsidR="00147593" w:rsidRPr="00D62360" w:rsidRDefault="00147593" w:rsidP="00EE2981">
            <w:pPr>
              <w:spacing w:after="0" w:line="240" w:lineRule="auto"/>
              <w:jc w:val="center"/>
              <w:rPr>
                <w:rFonts w:ascii="Times New Roman" w:eastAsia="Times New Roman" w:hAnsi="Times New Roman" w:cs="Times New Roman"/>
                <w:sz w:val="20"/>
                <w:szCs w:val="20"/>
                <w:lang w:eastAsia="ru-RU"/>
              </w:rPr>
            </w:pPr>
            <w:r w:rsidRPr="00D62360">
              <w:rPr>
                <w:rFonts w:ascii="Times New Roman" w:eastAsia="Times New Roman" w:hAnsi="Times New Roman" w:cs="Times New Roman"/>
                <w:sz w:val="20"/>
                <w:szCs w:val="20"/>
                <w:lang w:eastAsia="ru-RU"/>
              </w:rPr>
              <w:t>1ч</w:t>
            </w:r>
          </w:p>
          <w:p w:rsidR="00147593" w:rsidRPr="00D62360" w:rsidRDefault="00147593" w:rsidP="00EE2981">
            <w:pPr>
              <w:spacing w:after="0" w:line="240" w:lineRule="auto"/>
              <w:jc w:val="center"/>
              <w:rPr>
                <w:rFonts w:ascii="Times New Roman" w:eastAsia="Times New Roman" w:hAnsi="Times New Roman" w:cs="Times New Roman"/>
                <w:b/>
                <w:sz w:val="20"/>
                <w:szCs w:val="20"/>
                <w:lang w:eastAsia="ru-RU"/>
              </w:rPr>
            </w:pPr>
            <w:r w:rsidRPr="00D62360">
              <w:rPr>
                <w:rFonts w:ascii="Times New Roman" w:eastAsia="Times New Roman" w:hAnsi="Times New Roman" w:cs="Times New Roman"/>
                <w:sz w:val="20"/>
                <w:szCs w:val="20"/>
                <w:lang w:eastAsia="ru-RU"/>
              </w:rPr>
              <w:t>1ч</w:t>
            </w:r>
          </w:p>
        </w:tc>
      </w:tr>
      <w:tr w:rsidR="00147593" w:rsidRPr="00D62360" w:rsidTr="00EE2981">
        <w:trPr>
          <w:trHeight w:val="305"/>
        </w:trPr>
        <w:tc>
          <w:tcPr>
            <w:tcW w:w="12753" w:type="dxa"/>
          </w:tcPr>
          <w:p w:rsidR="00147593" w:rsidRPr="00D62360" w:rsidRDefault="00147593" w:rsidP="00EE2981">
            <w:pPr>
              <w:spacing w:after="0" w:line="240" w:lineRule="auto"/>
              <w:rPr>
                <w:rFonts w:ascii="Times New Roman" w:eastAsia="Times New Roman" w:hAnsi="Times New Roman" w:cs="Times New Roman"/>
                <w:sz w:val="18"/>
                <w:szCs w:val="18"/>
                <w:lang w:eastAsia="ru-RU"/>
              </w:rPr>
            </w:pPr>
            <w:r w:rsidRPr="00D62360">
              <w:rPr>
                <w:rFonts w:ascii="Times New Roman" w:eastAsia="Times New Roman" w:hAnsi="Times New Roman" w:cs="Times New Roman"/>
                <w:sz w:val="18"/>
                <w:szCs w:val="18"/>
                <w:lang w:eastAsia="ru-RU"/>
              </w:rPr>
              <w:t>ИТОГО:</w:t>
            </w:r>
          </w:p>
        </w:tc>
        <w:tc>
          <w:tcPr>
            <w:tcW w:w="1701" w:type="dxa"/>
          </w:tcPr>
          <w:p w:rsidR="00147593" w:rsidRPr="00D62360" w:rsidRDefault="00147593" w:rsidP="00EE2981">
            <w:pPr>
              <w:spacing w:after="0" w:line="240" w:lineRule="auto"/>
              <w:jc w:val="center"/>
              <w:rPr>
                <w:rFonts w:ascii="Times New Roman" w:eastAsia="Times New Roman" w:hAnsi="Times New Roman" w:cs="Times New Roman"/>
                <w:sz w:val="18"/>
                <w:szCs w:val="18"/>
                <w:lang w:eastAsia="ru-RU"/>
              </w:rPr>
            </w:pPr>
            <w:r w:rsidRPr="00D62360">
              <w:rPr>
                <w:rFonts w:ascii="Times New Roman" w:eastAsia="Times New Roman" w:hAnsi="Times New Roman" w:cs="Times New Roman"/>
                <w:sz w:val="18"/>
                <w:szCs w:val="18"/>
                <w:lang w:eastAsia="ru-RU"/>
              </w:rPr>
              <w:t>68 ч</w:t>
            </w:r>
          </w:p>
        </w:tc>
      </w:tr>
    </w:tbl>
    <w:p w:rsidR="00147593" w:rsidRPr="00B14739" w:rsidRDefault="00147593" w:rsidP="00147593">
      <w:pPr>
        <w:spacing w:after="0" w:line="240" w:lineRule="auto"/>
        <w:rPr>
          <w:rFonts w:ascii="Times New Roman" w:eastAsia="Times New Roman" w:hAnsi="Times New Roman" w:cs="Times New Roman"/>
          <w:b/>
          <w:sz w:val="24"/>
          <w:lang w:eastAsia="ru-RU"/>
        </w:rPr>
        <w:sectPr w:rsidR="00147593" w:rsidRPr="00B14739" w:rsidSect="008158A4">
          <w:pgSz w:w="16838" w:h="11906" w:orient="landscape"/>
          <w:pgMar w:top="709" w:right="1134" w:bottom="851" w:left="1134" w:header="708" w:footer="708" w:gutter="0"/>
          <w:cols w:space="708"/>
          <w:docGrid w:linePitch="360"/>
        </w:sectPr>
      </w:pPr>
    </w:p>
    <w:p w:rsidR="00147593" w:rsidRPr="00B14739" w:rsidRDefault="00147593" w:rsidP="00147593">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lastRenderedPageBreak/>
        <w:t>КАЛЕНДАРНО-ТЕМАТИЧЕСКОЕ ПЛАНИРОВАНИЕ</w:t>
      </w:r>
    </w:p>
    <w:p w:rsidR="00147593" w:rsidRPr="00B14739" w:rsidRDefault="00147593" w:rsidP="00147593">
      <w:pPr>
        <w:spacing w:after="200" w:line="276" w:lineRule="auto"/>
        <w:rPr>
          <w:rFonts w:ascii="Calibri" w:eastAsia="Times New Roman" w:hAnsi="Calibri" w:cs="Times New Roman"/>
          <w:lang w:eastAsia="ru-RU"/>
        </w:rPr>
      </w:pPr>
    </w:p>
    <w:tbl>
      <w:tblPr>
        <w:tblW w:w="15426" w:type="dxa"/>
        <w:tblInd w:w="-678" w:type="dxa"/>
        <w:tblLayout w:type="fixed"/>
        <w:tblCellMar>
          <w:left w:w="10" w:type="dxa"/>
          <w:right w:w="10" w:type="dxa"/>
        </w:tblCellMar>
        <w:tblLook w:val="0000"/>
      </w:tblPr>
      <w:tblGrid>
        <w:gridCol w:w="644"/>
        <w:gridCol w:w="1135"/>
        <w:gridCol w:w="1135"/>
        <w:gridCol w:w="11509"/>
        <w:gridCol w:w="992"/>
        <w:gridCol w:w="11"/>
      </w:tblGrid>
      <w:tr w:rsidR="00147593" w:rsidRPr="00B14739" w:rsidTr="00EE2981">
        <w:trPr>
          <w:gridAfter w:val="1"/>
          <w:wAfter w:w="11" w:type="dxa"/>
          <w:trHeight w:val="1"/>
          <w:tblHeader/>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i/>
                <w:sz w:val="24"/>
                <w:lang w:eastAsia="ru-RU"/>
              </w:rPr>
            </w:pPr>
            <w:r w:rsidRPr="00B14739">
              <w:rPr>
                <w:rFonts w:ascii="Times New Roman" w:eastAsia="Times New Roman" w:hAnsi="Times New Roman" w:cs="Times New Roman"/>
                <w:b/>
                <w:i/>
                <w:sz w:val="24"/>
                <w:lang w:eastAsia="ru-RU"/>
              </w:rPr>
              <w:t>№ урока</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i/>
                <w:sz w:val="24"/>
                <w:lang w:eastAsia="ru-RU"/>
              </w:rPr>
            </w:pPr>
            <w:r>
              <w:rPr>
                <w:rFonts w:ascii="Times New Roman" w:eastAsia="Times New Roman" w:hAnsi="Times New Roman" w:cs="Times New Roman"/>
                <w:b/>
                <w:i/>
                <w:sz w:val="24"/>
                <w:lang w:eastAsia="ru-RU"/>
              </w:rPr>
              <w:t>Дата по плану</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i/>
                <w:sz w:val="24"/>
                <w:lang w:eastAsia="ru-RU"/>
              </w:rPr>
            </w:pPr>
            <w:r w:rsidRPr="00B14739">
              <w:rPr>
                <w:rFonts w:ascii="Times New Roman" w:eastAsia="Times New Roman" w:hAnsi="Times New Roman" w:cs="Times New Roman"/>
                <w:b/>
                <w:i/>
                <w:sz w:val="24"/>
                <w:lang w:eastAsia="ru-RU"/>
              </w:rPr>
              <w:t xml:space="preserve">Дата </w:t>
            </w:r>
            <w:r>
              <w:rPr>
                <w:rFonts w:ascii="Times New Roman" w:eastAsia="Times New Roman" w:hAnsi="Times New Roman" w:cs="Times New Roman"/>
                <w:b/>
                <w:i/>
                <w:sz w:val="24"/>
                <w:lang w:eastAsia="ru-RU"/>
              </w:rPr>
              <w:t>факт.</w:t>
            </w: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i/>
                <w:sz w:val="24"/>
                <w:lang w:eastAsia="ru-RU"/>
              </w:rPr>
            </w:pPr>
            <w:r w:rsidRPr="00B14739">
              <w:rPr>
                <w:rFonts w:ascii="Times New Roman" w:eastAsia="Times New Roman" w:hAnsi="Times New Roman" w:cs="Times New Roman"/>
                <w:b/>
                <w:i/>
                <w:sz w:val="24"/>
                <w:lang w:eastAsia="ru-RU"/>
              </w:rPr>
              <w:t>Тема урока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i/>
                <w:sz w:val="24"/>
                <w:lang w:eastAsia="ru-RU"/>
              </w:rPr>
            </w:pPr>
            <w:r w:rsidRPr="00B14739">
              <w:rPr>
                <w:rFonts w:ascii="Times New Roman" w:eastAsia="Times New Roman" w:hAnsi="Times New Roman" w:cs="Times New Roman"/>
                <w:b/>
                <w:i/>
                <w:sz w:val="24"/>
                <w:lang w:eastAsia="ru-RU"/>
              </w:rPr>
              <w:t>Кол-во часов</w:t>
            </w:r>
          </w:p>
        </w:tc>
      </w:tr>
      <w:tr w:rsidR="00147593" w:rsidRPr="00B14739" w:rsidTr="00EE2981">
        <w:trPr>
          <w:trHeight w:val="578"/>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25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I четверть</w:t>
            </w:r>
          </w:p>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9уч.недх2ч=18ч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Сезонные изменения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5ч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Сезонные изменения в природе. Времена года: Осень.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осенью. Сбор урожая.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Дикие животные  осенью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Домашние животные осенью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Занятия людей города и села осенью.</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Почва. Состав почвы.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Простейшие свойства почвы, их значение для растений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Значение почвы для жизни животных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9</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Способы обработки почвы. Инструменты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Состав почвы (песок, глина)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Состав почвы (камни)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Рельеф. Формы поверхности земли: холмы, горы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Формы поверхности земли: равнины и овраги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 xml:space="preserve">Живая природа. Растения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5ч</w:t>
            </w:r>
          </w:p>
        </w:tc>
      </w:tr>
      <w:tr w:rsidR="00147593" w:rsidRPr="00B14739" w:rsidTr="00EE2981">
        <w:trPr>
          <w:gridAfter w:val="1"/>
          <w:wAfter w:w="11" w:type="dxa"/>
          <w:trHeight w:val="854"/>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огорода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lastRenderedPageBreak/>
              <w:t>15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леса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сада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Сходство и различие растений сада, огорода и леса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Уход за цветами в саду.</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9</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культурные и дикорастущие.</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Лекарственные  растения: календула, зверобой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Редкие растения и исчезающие животные, и их охрана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Парк (сквер). Создание человеком парков.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поля.</w:t>
            </w:r>
          </w:p>
          <w:p w:rsidR="00147593" w:rsidRPr="00B14739" w:rsidRDefault="00147593" w:rsidP="00EE2981">
            <w:pPr>
              <w:spacing w:after="0" w:line="240" w:lineRule="auto"/>
              <w:rPr>
                <w:rFonts w:ascii="Times New Roman" w:eastAsia="Times New Roman" w:hAnsi="Times New Roman" w:cs="Times New Roman"/>
                <w:sz w:val="24"/>
                <w:lang w:eastAsia="ru-RU"/>
              </w:rPr>
            </w:pP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Рожь, пшеница, овёс и др.</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Уход человека за полевыми растениями, их значение в жизни человека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Строение полевых растений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Влияние сезонных изменений на полевые растения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Сезонные изменения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4ч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Времена года: Зима.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29</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Растения зимой.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Дикие и домашние животные зимой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Труд людей города и села зимой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Тестовая работа по теме «Неживая природа»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25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I</w:t>
            </w:r>
            <w:r w:rsidRPr="00B14739">
              <w:rPr>
                <w:rFonts w:ascii="Times New Roman" w:eastAsia="Times New Roman" w:hAnsi="Times New Roman" w:cs="Times New Roman"/>
                <w:b/>
                <w:sz w:val="24"/>
                <w:szCs w:val="24"/>
                <w:lang w:val="en-US" w:eastAsia="ru-RU"/>
              </w:rPr>
              <w:t>II</w:t>
            </w:r>
            <w:r w:rsidRPr="00B14739">
              <w:rPr>
                <w:rFonts w:ascii="Times New Roman" w:eastAsia="Times New Roman" w:hAnsi="Times New Roman" w:cs="Times New Roman"/>
                <w:b/>
                <w:sz w:val="24"/>
                <w:szCs w:val="24"/>
                <w:lang w:eastAsia="ru-RU"/>
              </w:rPr>
              <w:t>четверть</w:t>
            </w:r>
          </w:p>
          <w:p w:rsidR="00147593" w:rsidRPr="00B14739" w:rsidRDefault="00147593" w:rsidP="00EE2981">
            <w:pPr>
              <w:spacing w:after="0" w:line="240" w:lineRule="auto"/>
              <w:rPr>
                <w:rFonts w:ascii="Times New Roman" w:eastAsia="Times New Roman" w:hAnsi="Times New Roman" w:cs="Times New Roman"/>
                <w:sz w:val="24"/>
                <w:lang w:eastAsia="ru-RU"/>
              </w:rPr>
            </w:pP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 xml:space="preserve">Животные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12ч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Домашние животные. Лошадь, овца, корова, свинья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Разведение человеком домашних животных, уход за ними. Ферма.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Разнообразие пород домашних животных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Птицы. Разнообразие птиц.</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Птицы-друзья сада; охрана птиц.</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Дикие птицы: утка, гусь, лебедь. Внешний вид, образ жизни.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39</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Домашние птицы: курица, гусь, утка. Внешний вид, повадки, забота о потомстве. Уход за ними.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lang w:eastAsia="ru-RU"/>
              </w:rPr>
            </w:pPr>
            <w:r w:rsidRPr="00B14739">
              <w:rPr>
                <w:rFonts w:ascii="Times New Roman" w:eastAsia="Times New Roman" w:hAnsi="Times New Roman" w:cs="Times New Roman"/>
                <w:sz w:val="24"/>
                <w:lang w:eastAsia="ru-RU"/>
              </w:rPr>
              <w:t xml:space="preserve">Сравнение с домашними уткой и гусём.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Насекомые. Внешний вид, образ жизни, питание.</w:t>
            </w:r>
          </w:p>
          <w:p w:rsidR="00147593" w:rsidRPr="00B14739" w:rsidRDefault="00147593" w:rsidP="00EE2981">
            <w:pPr>
              <w:spacing w:after="0" w:line="240" w:lineRule="auto"/>
              <w:rPr>
                <w:rFonts w:ascii="Times New Roman" w:eastAsia="Times New Roman" w:hAnsi="Times New Roman" w:cs="Times New Roman"/>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Полезные насекомые. Разведение и использование человеком пчёл. Пасека.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Насекомые вредители.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Тестовая работа по теме «Животные»</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Сезонные изменения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4ч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Времена года: весна</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весной</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Животные весной </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48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Труд людей города и села весной </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 xml:space="preserve">Человек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3ч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49</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Мозг человека. Профилактика травматизма мозга человека.</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Режим дня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Предупреждение перегрузок, правильное чередование труда и отдыха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Повторение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25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val="en-US" w:eastAsia="ru-RU"/>
              </w:rPr>
              <w:t>IV</w:t>
            </w:r>
            <w:r w:rsidRPr="00B14739">
              <w:rPr>
                <w:rFonts w:ascii="Times New Roman" w:eastAsia="Times New Roman" w:hAnsi="Times New Roman" w:cs="Times New Roman"/>
                <w:b/>
                <w:sz w:val="24"/>
                <w:lang w:eastAsia="ru-RU"/>
              </w:rPr>
              <w:t xml:space="preserve"> четверть</w:t>
            </w:r>
          </w:p>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b/>
                <w:sz w:val="24"/>
                <w:lang w:eastAsia="ru-RU"/>
              </w:rPr>
              <w:t>8уч.нед. х 2ч = 16ч</w:t>
            </w:r>
          </w:p>
        </w:tc>
      </w:tr>
      <w:tr w:rsidR="00147593" w:rsidRPr="00B14739" w:rsidTr="00EE2981">
        <w:trPr>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25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 xml:space="preserve">Человек </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Охрана природы: состояние природы и её влияние на здоровье человека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Забота человека о чистоте воды, воздуха, забота о земле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Охрана редких растений и исчезающих животных. Заповедник.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Лесничество.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Зоопарк.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Сезонные изменения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4ч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Время года: лето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59</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Растения летом.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Дикие и домашние животные летом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Труд людей города и села летом.</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Безопасное поведение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5ч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Безопасное поведение. Правила поведения дома</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lastRenderedPageBreak/>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63</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Правила поведения в школе.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Правила дорожного движения. Дорога.</w:t>
            </w:r>
          </w:p>
          <w:p w:rsidR="00147593" w:rsidRPr="00B14739" w:rsidRDefault="00147593" w:rsidP="00EE2981">
            <w:pPr>
              <w:spacing w:after="0" w:line="240" w:lineRule="auto"/>
              <w:rPr>
                <w:rFonts w:ascii="Times New Roman" w:eastAsia="Times New Roman" w:hAnsi="Times New Roman" w:cs="Times New Roman"/>
                <w:sz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65</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Правила дорожного движения. Пешеходный переход.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66</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Транспорт. Мы пассажиры.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67</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 xml:space="preserve">Повторение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r w:rsidR="00147593" w:rsidRPr="00B14739" w:rsidTr="00EE2981">
        <w:trPr>
          <w:gridAfter w:val="1"/>
          <w:wAfter w:w="11" w:type="dxa"/>
          <w:trHeight w:val="356"/>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68</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Calibri" w:hAnsi="Times New Roman" w:cs="Times New Roman"/>
                <w:sz w:val="24"/>
                <w:lang w:eastAsia="ru-RU"/>
              </w:rPr>
            </w:pPr>
          </w:p>
        </w:tc>
        <w:tc>
          <w:tcPr>
            <w:tcW w:w="1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Тестовая работа по теме «Человек»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593" w:rsidRPr="00B14739" w:rsidRDefault="00147593" w:rsidP="00EE2981">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1ч</w:t>
            </w:r>
          </w:p>
        </w:tc>
      </w:tr>
    </w:tbl>
    <w:p w:rsidR="00147593" w:rsidRPr="00B14739" w:rsidRDefault="00147593" w:rsidP="00147593">
      <w:pPr>
        <w:spacing w:after="200" w:line="276" w:lineRule="auto"/>
        <w:rPr>
          <w:rFonts w:ascii="Calibri" w:eastAsia="Times New Roman" w:hAnsi="Calibri" w:cs="Times New Roman"/>
          <w:lang w:eastAsia="ru-RU"/>
        </w:rPr>
        <w:sectPr w:rsidR="00147593" w:rsidRPr="00B14739" w:rsidSect="005F0EE5">
          <w:pgSz w:w="16838" w:h="11906" w:orient="landscape"/>
          <w:pgMar w:top="851" w:right="1134" w:bottom="2268" w:left="1134" w:header="709" w:footer="709" w:gutter="0"/>
          <w:cols w:space="708"/>
          <w:docGrid w:linePitch="360"/>
        </w:sectPr>
      </w:pPr>
    </w:p>
    <w:p w:rsidR="00147593" w:rsidRPr="00B14739" w:rsidRDefault="00147593" w:rsidP="00147593">
      <w:pPr>
        <w:spacing w:after="0" w:line="240" w:lineRule="auto"/>
        <w:rPr>
          <w:rFonts w:ascii="Times New Roman" w:eastAsia="Times New Roman" w:hAnsi="Times New Roman" w:cs="Times New Roman"/>
          <w:b/>
          <w:sz w:val="24"/>
          <w:lang w:eastAsia="ru-RU"/>
        </w:rPr>
      </w:pPr>
      <w:proofErr w:type="spellStart"/>
      <w:r w:rsidRPr="00B14739">
        <w:rPr>
          <w:rFonts w:ascii="Times New Roman" w:eastAsia="Times New Roman" w:hAnsi="Times New Roman" w:cs="Times New Roman"/>
          <w:b/>
          <w:color w:val="FFFFFF"/>
          <w:sz w:val="24"/>
          <w:lang w:eastAsia="ru-RU"/>
        </w:rPr>
        <w:lastRenderedPageBreak/>
        <w:t>б</w:t>
      </w:r>
      <w:r w:rsidRPr="00B14739">
        <w:rPr>
          <w:rFonts w:ascii="Times New Roman" w:eastAsia="Times New Roman" w:hAnsi="Times New Roman" w:cs="Times New Roman"/>
          <w:b/>
          <w:sz w:val="24"/>
          <w:lang w:eastAsia="ru-RU"/>
        </w:rPr>
        <w:t>ТРЕБОВАНИЯ</w:t>
      </w:r>
      <w:proofErr w:type="spellEnd"/>
      <w:r w:rsidRPr="00B14739">
        <w:rPr>
          <w:rFonts w:ascii="Times New Roman" w:eastAsia="Times New Roman" w:hAnsi="Times New Roman" w:cs="Times New Roman"/>
          <w:b/>
          <w:sz w:val="24"/>
          <w:lang w:eastAsia="ru-RU"/>
        </w:rPr>
        <w:t xml:space="preserve"> К УРОВНЮ ОБУЧЕННОСТИ</w:t>
      </w:r>
    </w:p>
    <w:p w:rsidR="00147593" w:rsidRPr="00B14739" w:rsidRDefault="00147593" w:rsidP="00147593">
      <w:pPr>
        <w:spacing w:after="0" w:line="240" w:lineRule="auto"/>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Минимальный уровень:</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относить изученные объекты к определенным группам (корова - домашнее животное);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называть сходные объекты, отнесенные к одной и той же изучаемой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группе (фрукты; птицы; зимняя одежда);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-знает требования к режиму дня школьника и понимать необходимость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его выполнения;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-знает основные правила личной гигиены;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-имеет представления об элементарных правилах безопасного поведения в природе и обществе.</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p>
    <w:p w:rsidR="00147593" w:rsidRPr="00B14739" w:rsidRDefault="00147593" w:rsidP="00147593">
      <w:pPr>
        <w:spacing w:after="0" w:line="240" w:lineRule="auto"/>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Достаточный уровень:</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узнавать и называть изученные объекты в натуральном виде в естественных условиях;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-способен 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-знает правила гигиены органов чувств; </w:t>
      </w:r>
    </w:p>
    <w:p w:rsidR="00147593" w:rsidRPr="00B14739"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 xml:space="preserve">-проявляет активность в организации совместной деятельности и ситуативного общения с детьми; </w:t>
      </w:r>
    </w:p>
    <w:p w:rsidR="00147593" w:rsidRPr="005F0EE5" w:rsidRDefault="00147593" w:rsidP="00147593">
      <w:pPr>
        <w:spacing w:after="0" w:line="240" w:lineRule="auto"/>
        <w:rPr>
          <w:rFonts w:ascii="Times New Roman" w:eastAsia="HiddenHorzOCR" w:hAnsi="Times New Roman" w:cs="Times New Roman"/>
          <w:sz w:val="24"/>
          <w:lang w:eastAsia="ru-RU"/>
        </w:rPr>
      </w:pPr>
      <w:r w:rsidRPr="00B14739">
        <w:rPr>
          <w:rFonts w:ascii="Times New Roman" w:eastAsia="HiddenHorzOCR" w:hAnsi="Times New Roman" w:cs="Times New Roman"/>
          <w:sz w:val="24"/>
          <w:lang w:eastAsia="ru-RU"/>
        </w:rPr>
        <w:t>-умеет адекватно взаимодействоват</w:t>
      </w:r>
      <w:r>
        <w:rPr>
          <w:rFonts w:ascii="Times New Roman" w:eastAsia="HiddenHorzOCR" w:hAnsi="Times New Roman" w:cs="Times New Roman"/>
          <w:sz w:val="24"/>
          <w:lang w:eastAsia="ru-RU"/>
        </w:rPr>
        <w:t>ь с объектами окружающего мира.</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p>
    <w:p w:rsidR="00147593" w:rsidRPr="00B14739" w:rsidRDefault="00147593" w:rsidP="00147593">
      <w:pPr>
        <w:spacing w:after="0" w:line="240" w:lineRule="auto"/>
        <w:rPr>
          <w:rFonts w:ascii="Times New Roman" w:eastAsia="Times New Roman" w:hAnsi="Times New Roman" w:cs="Times New Roman"/>
          <w:sz w:val="24"/>
          <w:szCs w:val="24"/>
          <w:lang w:eastAsia="ru-RU"/>
        </w:rPr>
      </w:pPr>
    </w:p>
    <w:p w:rsidR="00147593" w:rsidRPr="00B14739" w:rsidRDefault="00147593" w:rsidP="00147593">
      <w:pPr>
        <w:spacing w:after="0" w:line="240" w:lineRule="auto"/>
        <w:jc w:val="center"/>
        <w:rPr>
          <w:rFonts w:ascii="Times New Roman" w:eastAsia="Times New Roman" w:hAnsi="Times New Roman" w:cs="Times New Roman"/>
          <w:b/>
          <w:sz w:val="24"/>
          <w:lang w:eastAsia="ru-RU"/>
        </w:rPr>
      </w:pPr>
      <w:r w:rsidRPr="00B14739">
        <w:rPr>
          <w:rFonts w:ascii="Times New Roman" w:eastAsia="Times New Roman" w:hAnsi="Times New Roman" w:cs="Times New Roman"/>
          <w:b/>
          <w:sz w:val="24"/>
          <w:lang w:eastAsia="ru-RU"/>
        </w:rPr>
        <w:t>УЧЕБНО-МЕТОДИЧЕСКИЕ СРЕДСТВА ОБУЧЕНИЯ</w:t>
      </w:r>
    </w:p>
    <w:p w:rsidR="00147593" w:rsidRPr="00A41B2F" w:rsidRDefault="00147593" w:rsidP="00147593">
      <w:pPr>
        <w:spacing w:after="0" w:line="240" w:lineRule="auto"/>
        <w:rPr>
          <w:rFonts w:ascii="Times New Roman" w:eastAsia="Times New Roman" w:hAnsi="Times New Roman" w:cs="Times New Roman"/>
          <w:b/>
          <w:sz w:val="24"/>
          <w:szCs w:val="24"/>
          <w:lang w:eastAsia="ru-RU"/>
        </w:rPr>
      </w:pPr>
      <w:r w:rsidRPr="00B14739">
        <w:rPr>
          <w:rFonts w:ascii="Times New Roman" w:eastAsia="Times New Roman" w:hAnsi="Times New Roman" w:cs="Times New Roman"/>
          <w:b/>
          <w:sz w:val="24"/>
          <w:szCs w:val="24"/>
          <w:lang w:eastAsia="ru-RU"/>
        </w:rPr>
        <w:t>Литература</w:t>
      </w:r>
      <w:proofErr w:type="gramStart"/>
      <w:r w:rsidRPr="00B14739">
        <w:rPr>
          <w:rFonts w:ascii="Times New Roman" w:eastAsia="Times New Roman" w:hAnsi="Times New Roman" w:cs="Times New Roman"/>
          <w:b/>
          <w:sz w:val="24"/>
          <w:szCs w:val="24"/>
          <w:lang w:eastAsia="ru-RU"/>
        </w:rPr>
        <w:t>.</w:t>
      </w:r>
      <w:r w:rsidRPr="00B14739">
        <w:rPr>
          <w:rFonts w:ascii="Times New Roman" w:eastAsia="Times New Roman" w:hAnsi="Times New Roman" w:cs="Times New Roman"/>
          <w:sz w:val="24"/>
          <w:szCs w:val="24"/>
          <w:lang w:eastAsia="ru-RU"/>
        </w:rPr>
        <w:t>.</w:t>
      </w:r>
      <w:proofErr w:type="gramEnd"/>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lang w:eastAsia="ru-RU"/>
        </w:rPr>
        <w:t xml:space="preserve">«Программы специальных (коррекционных) учреждений </w:t>
      </w:r>
      <w:r w:rsidRPr="00B14739">
        <w:rPr>
          <w:rFonts w:ascii="Times New Roman" w:eastAsia="Times New Roman" w:hAnsi="Times New Roman" w:cs="Times New Roman"/>
          <w:sz w:val="24"/>
          <w:lang w:val="en-US" w:eastAsia="ru-RU"/>
        </w:rPr>
        <w:t>VIII</w:t>
      </w:r>
      <w:r w:rsidRPr="00B14739">
        <w:rPr>
          <w:rFonts w:ascii="Times New Roman" w:eastAsia="Times New Roman" w:hAnsi="Times New Roman" w:cs="Times New Roman"/>
          <w:sz w:val="24"/>
          <w:lang w:eastAsia="ru-RU"/>
        </w:rPr>
        <w:t xml:space="preserve"> вида для 0-</w:t>
      </w:r>
      <w:r w:rsidRPr="00B14739">
        <w:rPr>
          <w:rFonts w:ascii="Times New Roman" w:eastAsia="Times New Roman" w:hAnsi="Times New Roman" w:cs="Times New Roman"/>
          <w:sz w:val="24"/>
          <w:lang w:val="en-US" w:eastAsia="ru-RU"/>
        </w:rPr>
        <w:t>IV</w:t>
      </w:r>
      <w:r w:rsidRPr="00B14739">
        <w:rPr>
          <w:rFonts w:ascii="Times New Roman" w:eastAsia="Times New Roman" w:hAnsi="Times New Roman" w:cs="Times New Roman"/>
          <w:sz w:val="24"/>
          <w:lang w:eastAsia="ru-RU"/>
        </w:rPr>
        <w:t xml:space="preserve"> классов» под редакцией И.М. </w:t>
      </w:r>
      <w:proofErr w:type="spellStart"/>
      <w:r w:rsidRPr="00B14739">
        <w:rPr>
          <w:rFonts w:ascii="Times New Roman" w:eastAsia="Times New Roman" w:hAnsi="Times New Roman" w:cs="Times New Roman"/>
          <w:sz w:val="24"/>
          <w:lang w:eastAsia="ru-RU"/>
        </w:rPr>
        <w:t>Бгажноковой</w:t>
      </w:r>
      <w:proofErr w:type="spellEnd"/>
      <w:r w:rsidRPr="00B14739">
        <w:rPr>
          <w:rFonts w:ascii="Times New Roman" w:eastAsia="Times New Roman" w:hAnsi="Times New Roman" w:cs="Times New Roman"/>
          <w:sz w:val="24"/>
          <w:lang w:eastAsia="ru-RU"/>
        </w:rPr>
        <w:t xml:space="preserve"> – </w:t>
      </w:r>
      <w:proofErr w:type="gramStart"/>
      <w:r w:rsidRPr="00B14739">
        <w:rPr>
          <w:rFonts w:ascii="Times New Roman" w:eastAsia="Times New Roman" w:hAnsi="Times New Roman" w:cs="Times New Roman"/>
          <w:sz w:val="24"/>
          <w:lang w:eastAsia="ru-RU"/>
        </w:rPr>
        <w:t>С-П</w:t>
      </w:r>
      <w:proofErr w:type="gramEnd"/>
      <w:r w:rsidRPr="00B14739">
        <w:rPr>
          <w:rFonts w:ascii="Times New Roman" w:eastAsia="Times New Roman" w:hAnsi="Times New Roman" w:cs="Times New Roman"/>
          <w:sz w:val="24"/>
          <w:lang w:eastAsia="ru-RU"/>
        </w:rPr>
        <w:t xml:space="preserve"> «Просвещение», 2008.</w:t>
      </w:r>
    </w:p>
    <w:p w:rsidR="00147593" w:rsidRPr="00B14739" w:rsidRDefault="00147593" w:rsidP="00147593">
      <w:pPr>
        <w:spacing w:after="0" w:line="240" w:lineRule="auto"/>
        <w:rPr>
          <w:rFonts w:ascii="Times New Roman" w:eastAsia="Times New Roman" w:hAnsi="Times New Roman" w:cs="Times New Roman"/>
          <w:sz w:val="24"/>
          <w:lang w:eastAsia="ru-RU"/>
        </w:rPr>
      </w:pPr>
      <w:r w:rsidRPr="00B14739">
        <w:rPr>
          <w:rFonts w:ascii="Times New Roman" w:eastAsia="Times New Roman" w:hAnsi="Times New Roman" w:cs="Times New Roman"/>
          <w:sz w:val="24"/>
          <w:lang w:eastAsia="ru-RU"/>
        </w:rPr>
        <w:t>Учебник для общеобразовательных организаций, реализующих адаптированные основные общеобразовательные программы, 2-е из</w:t>
      </w:r>
      <w:r>
        <w:rPr>
          <w:rFonts w:ascii="Times New Roman" w:eastAsia="Times New Roman" w:hAnsi="Times New Roman" w:cs="Times New Roman"/>
          <w:sz w:val="24"/>
          <w:lang w:eastAsia="ru-RU"/>
        </w:rPr>
        <w:t>дание, Москва «Просвещение» 2021</w:t>
      </w:r>
      <w:r w:rsidRPr="00B14739">
        <w:rPr>
          <w:rFonts w:ascii="Times New Roman" w:eastAsia="Times New Roman" w:hAnsi="Times New Roman" w:cs="Times New Roman"/>
          <w:sz w:val="24"/>
          <w:lang w:eastAsia="ru-RU"/>
        </w:rPr>
        <w:t xml:space="preserve"> «Мир природы и человека» в 2-х частях, 4 класс, автор Матвеева Н.Б., </w:t>
      </w:r>
      <w:proofErr w:type="spellStart"/>
      <w:r w:rsidRPr="00B14739">
        <w:rPr>
          <w:rFonts w:ascii="Times New Roman" w:eastAsia="Times New Roman" w:hAnsi="Times New Roman" w:cs="Times New Roman"/>
          <w:sz w:val="24"/>
          <w:lang w:eastAsia="ru-RU"/>
        </w:rPr>
        <w:t>И.А.Ярочкина</w:t>
      </w:r>
      <w:proofErr w:type="spellEnd"/>
      <w:r w:rsidRPr="00B14739">
        <w:rPr>
          <w:rFonts w:ascii="Times New Roman" w:eastAsia="Times New Roman" w:hAnsi="Times New Roman" w:cs="Times New Roman"/>
          <w:sz w:val="24"/>
          <w:lang w:eastAsia="ru-RU"/>
        </w:rPr>
        <w:t xml:space="preserve">., Попова М.А., </w:t>
      </w:r>
      <w:proofErr w:type="spellStart"/>
      <w:r w:rsidRPr="00B14739">
        <w:rPr>
          <w:rFonts w:ascii="Times New Roman" w:eastAsia="Times New Roman" w:hAnsi="Times New Roman" w:cs="Times New Roman"/>
          <w:sz w:val="24"/>
          <w:lang w:eastAsia="ru-RU"/>
        </w:rPr>
        <w:t>Куртова</w:t>
      </w:r>
      <w:proofErr w:type="spellEnd"/>
      <w:r w:rsidRPr="00B14739">
        <w:rPr>
          <w:rFonts w:ascii="Times New Roman" w:eastAsia="Times New Roman" w:hAnsi="Times New Roman" w:cs="Times New Roman"/>
          <w:sz w:val="24"/>
          <w:lang w:eastAsia="ru-RU"/>
        </w:rPr>
        <w:t xml:space="preserve"> Т.О.</w:t>
      </w:r>
    </w:p>
    <w:p w:rsidR="00147593" w:rsidRPr="00B14739" w:rsidRDefault="00147593" w:rsidP="00147593">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iCs/>
          <w:color w:val="000000"/>
          <w:sz w:val="24"/>
          <w:szCs w:val="24"/>
          <w:lang w:eastAsia="ru-RU"/>
        </w:rPr>
        <w:t>Власова, Т. А.</w:t>
      </w:r>
      <w:r w:rsidRPr="00B14739">
        <w:rPr>
          <w:rFonts w:ascii="Times New Roman" w:eastAsia="Times New Roman" w:hAnsi="Times New Roman" w:cs="Times New Roman"/>
          <w:color w:val="000000"/>
          <w:sz w:val="24"/>
          <w:szCs w:val="24"/>
          <w:lang w:eastAsia="ru-RU"/>
        </w:rPr>
        <w:t xml:space="preserve"> О детях с отклонениями в развитии / Т. А. Власова, М. С. Певзнер. – М., 1973.</w:t>
      </w:r>
    </w:p>
    <w:p w:rsidR="00147593" w:rsidRPr="00B14739" w:rsidRDefault="00147593" w:rsidP="00147593">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iCs/>
          <w:color w:val="000000"/>
          <w:sz w:val="24"/>
          <w:szCs w:val="24"/>
          <w:lang w:eastAsia="ru-RU"/>
        </w:rPr>
        <w:t>Малер, А. Р.</w:t>
      </w:r>
      <w:r w:rsidRPr="00B14739">
        <w:rPr>
          <w:rFonts w:ascii="Times New Roman" w:eastAsia="Times New Roman" w:hAnsi="Times New Roman" w:cs="Times New Roman"/>
          <w:color w:val="000000"/>
          <w:sz w:val="24"/>
          <w:szCs w:val="24"/>
          <w:lang w:eastAsia="ru-RU"/>
        </w:rPr>
        <w:t xml:space="preserve"> Социальное воспитание и обучение детей с отклонениями в развитии. – М.</w:t>
      </w:r>
      <w:proofErr w:type="gramStart"/>
      <w:r w:rsidRPr="00B14739">
        <w:rPr>
          <w:rFonts w:ascii="Times New Roman" w:eastAsia="Times New Roman" w:hAnsi="Times New Roman" w:cs="Times New Roman"/>
          <w:color w:val="000000"/>
          <w:sz w:val="24"/>
          <w:szCs w:val="24"/>
          <w:lang w:eastAsia="ru-RU"/>
        </w:rPr>
        <w:t xml:space="preserve"> :</w:t>
      </w:r>
      <w:proofErr w:type="spellStart"/>
      <w:proofErr w:type="gramEnd"/>
      <w:r w:rsidRPr="00B14739">
        <w:rPr>
          <w:rFonts w:ascii="Times New Roman" w:eastAsia="Times New Roman" w:hAnsi="Times New Roman" w:cs="Times New Roman"/>
          <w:color w:val="000000"/>
          <w:sz w:val="24"/>
          <w:szCs w:val="24"/>
          <w:lang w:eastAsia="ru-RU"/>
        </w:rPr>
        <w:t>Аркти</w:t>
      </w:r>
      <w:proofErr w:type="spellEnd"/>
      <w:r w:rsidRPr="00B14739">
        <w:rPr>
          <w:rFonts w:ascii="Times New Roman" w:eastAsia="Times New Roman" w:hAnsi="Times New Roman" w:cs="Times New Roman"/>
          <w:color w:val="000000"/>
          <w:sz w:val="24"/>
          <w:szCs w:val="24"/>
          <w:lang w:eastAsia="ru-RU"/>
        </w:rPr>
        <w:t>, 2000.</w:t>
      </w:r>
    </w:p>
    <w:p w:rsidR="00147593" w:rsidRPr="00B14739" w:rsidRDefault="00147593" w:rsidP="00147593">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iCs/>
          <w:color w:val="000000"/>
          <w:sz w:val="24"/>
          <w:szCs w:val="24"/>
          <w:lang w:eastAsia="ru-RU"/>
        </w:rPr>
        <w:t xml:space="preserve">Рубинштейн, С. Я. </w:t>
      </w:r>
      <w:r w:rsidRPr="00B14739">
        <w:rPr>
          <w:rFonts w:ascii="Times New Roman" w:eastAsia="Times New Roman" w:hAnsi="Times New Roman" w:cs="Times New Roman"/>
          <w:color w:val="000000"/>
          <w:sz w:val="24"/>
          <w:szCs w:val="24"/>
          <w:lang w:eastAsia="ru-RU"/>
        </w:rPr>
        <w:t>Психология умственно отсталого школьника / С. Я. Рубинштейн. – М., 1986.</w:t>
      </w:r>
    </w:p>
    <w:p w:rsidR="00147593" w:rsidRPr="00B14739" w:rsidRDefault="00147593" w:rsidP="00147593">
      <w:pPr>
        <w:spacing w:after="0" w:line="240" w:lineRule="auto"/>
        <w:rPr>
          <w:rFonts w:ascii="Times New Roman" w:eastAsia="Times New Roman" w:hAnsi="Times New Roman" w:cs="Times New Roman"/>
          <w:b/>
          <w:color w:val="000000"/>
          <w:sz w:val="24"/>
          <w:szCs w:val="24"/>
          <w:lang w:eastAsia="ru-RU"/>
        </w:rPr>
      </w:pPr>
      <w:r w:rsidRPr="00B14739">
        <w:rPr>
          <w:rFonts w:ascii="Times New Roman" w:eastAsia="Times New Roman" w:hAnsi="Times New Roman" w:cs="Times New Roman"/>
          <w:b/>
          <w:color w:val="000000"/>
          <w:sz w:val="24"/>
          <w:szCs w:val="24"/>
          <w:lang w:eastAsia="ru-RU"/>
        </w:rPr>
        <w:t>Дидактические материалы:</w:t>
      </w:r>
    </w:p>
    <w:p w:rsidR="00147593" w:rsidRPr="00B14739" w:rsidRDefault="00147593" w:rsidP="00147593">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color w:val="000000"/>
          <w:sz w:val="24"/>
          <w:szCs w:val="24"/>
          <w:lang w:eastAsia="ru-RU"/>
        </w:rPr>
        <w:t>Коллекция растений.</w:t>
      </w:r>
    </w:p>
    <w:p w:rsidR="00147593" w:rsidRPr="00B14739" w:rsidRDefault="00147593" w:rsidP="00147593">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color w:val="000000"/>
          <w:sz w:val="24"/>
          <w:szCs w:val="24"/>
          <w:lang w:eastAsia="ru-RU"/>
        </w:rPr>
        <w:t>Домашние и дикие животные.</w:t>
      </w:r>
    </w:p>
    <w:p w:rsidR="00147593" w:rsidRPr="00B14739" w:rsidRDefault="00147593" w:rsidP="00147593">
      <w:pPr>
        <w:spacing w:after="0" w:line="240" w:lineRule="auto"/>
        <w:rPr>
          <w:rFonts w:ascii="Times New Roman" w:eastAsia="Times New Roman" w:hAnsi="Times New Roman" w:cs="Times New Roman"/>
          <w:color w:val="000000"/>
          <w:sz w:val="24"/>
          <w:szCs w:val="24"/>
          <w:lang w:eastAsia="ru-RU"/>
        </w:rPr>
      </w:pPr>
      <w:r w:rsidRPr="00B14739">
        <w:rPr>
          <w:rFonts w:ascii="Times New Roman" w:eastAsia="Times New Roman" w:hAnsi="Times New Roman" w:cs="Times New Roman"/>
          <w:color w:val="000000"/>
          <w:sz w:val="24"/>
          <w:szCs w:val="24"/>
          <w:lang w:eastAsia="ru-RU"/>
        </w:rPr>
        <w:t>Комнатные растения.</w:t>
      </w:r>
    </w:p>
    <w:p w:rsidR="00147593" w:rsidRPr="00B14739" w:rsidRDefault="00147593" w:rsidP="00147593">
      <w:pPr>
        <w:spacing w:after="0" w:line="240" w:lineRule="auto"/>
        <w:rPr>
          <w:rFonts w:ascii="Times New Roman" w:eastAsia="Times New Roman" w:hAnsi="Times New Roman" w:cs="Times New Roman"/>
          <w:bCs/>
          <w:sz w:val="24"/>
          <w:szCs w:val="24"/>
          <w:lang w:eastAsia="ru-RU"/>
        </w:rPr>
      </w:pPr>
      <w:r w:rsidRPr="00B14739">
        <w:rPr>
          <w:rFonts w:ascii="Times New Roman" w:eastAsia="Times New Roman" w:hAnsi="Times New Roman" w:cs="Times New Roman"/>
          <w:bCs/>
          <w:sz w:val="24"/>
          <w:szCs w:val="24"/>
          <w:lang w:eastAsia="ru-RU"/>
        </w:rPr>
        <w:t>Игры и упражнения на развитие внимания, памяти, мышления, восприятия, речи.</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Муляжи овощей, фруктов, грибов</w:t>
      </w:r>
    </w:p>
    <w:p w:rsidR="00147593" w:rsidRPr="00B14739" w:rsidRDefault="00147593" w:rsidP="00147593">
      <w:pPr>
        <w:spacing w:after="0" w:line="240" w:lineRule="auto"/>
        <w:rPr>
          <w:rFonts w:ascii="Times New Roman" w:eastAsia="Times New Roman" w:hAnsi="Times New Roman" w:cs="Times New Roman"/>
          <w:sz w:val="24"/>
          <w:szCs w:val="24"/>
          <w:lang w:eastAsia="ru-RU"/>
        </w:rPr>
      </w:pPr>
      <w:r w:rsidRPr="00B14739">
        <w:rPr>
          <w:rFonts w:ascii="Times New Roman" w:eastAsia="Times New Roman" w:hAnsi="Times New Roman" w:cs="Times New Roman"/>
          <w:sz w:val="24"/>
          <w:szCs w:val="24"/>
          <w:lang w:eastAsia="ru-RU"/>
        </w:rPr>
        <w:t>Наборы сюжетных картинок</w:t>
      </w:r>
    </w:p>
    <w:p w:rsidR="00147593" w:rsidRPr="00B14739" w:rsidRDefault="00147593" w:rsidP="00147593">
      <w:pPr>
        <w:spacing w:after="0" w:line="240" w:lineRule="auto"/>
        <w:rPr>
          <w:rFonts w:ascii="Times New Roman" w:eastAsia="Times New Roman" w:hAnsi="Times New Roman" w:cs="Times New Roman"/>
          <w:bCs/>
          <w:sz w:val="24"/>
          <w:szCs w:val="24"/>
          <w:lang w:eastAsia="ru-RU"/>
        </w:rPr>
      </w:pPr>
      <w:r w:rsidRPr="00B14739">
        <w:rPr>
          <w:rFonts w:ascii="Times New Roman" w:eastAsia="Times New Roman" w:hAnsi="Times New Roman" w:cs="Times New Roman"/>
          <w:bCs/>
          <w:sz w:val="24"/>
          <w:szCs w:val="24"/>
          <w:lang w:eastAsia="ru-RU"/>
        </w:rPr>
        <w:t>Видеофильмы о природе и животных</w:t>
      </w:r>
    </w:p>
    <w:p w:rsidR="00147593" w:rsidRPr="00B14739" w:rsidRDefault="00147593" w:rsidP="00147593">
      <w:pPr>
        <w:spacing w:after="0" w:line="240" w:lineRule="auto"/>
        <w:rPr>
          <w:rFonts w:ascii="Times New Roman" w:eastAsia="Times New Roman" w:hAnsi="Times New Roman" w:cs="Times New Roman"/>
          <w:bCs/>
          <w:sz w:val="24"/>
          <w:szCs w:val="24"/>
          <w:lang w:eastAsia="ru-RU"/>
        </w:rPr>
      </w:pPr>
      <w:r w:rsidRPr="00B14739">
        <w:rPr>
          <w:rFonts w:ascii="Times New Roman" w:eastAsia="Times New Roman" w:hAnsi="Times New Roman" w:cs="Times New Roman"/>
          <w:bCs/>
          <w:sz w:val="24"/>
          <w:szCs w:val="24"/>
          <w:lang w:eastAsia="ru-RU"/>
        </w:rPr>
        <w:t>Комплект демонстрационных таблиц</w:t>
      </w:r>
    </w:p>
    <w:p w:rsidR="00147593" w:rsidRDefault="00147593" w:rsidP="00147593">
      <w:pPr>
        <w:spacing w:after="0" w:line="360" w:lineRule="auto"/>
        <w:ind w:firstLine="709"/>
        <w:contextualSpacing/>
        <w:jc w:val="both"/>
        <w:rPr>
          <w:rFonts w:ascii="Times New Roman" w:eastAsia="Calibri" w:hAnsi="Times New Roman" w:cs="Times New Roman"/>
          <w:b/>
          <w:sz w:val="24"/>
          <w:szCs w:val="24"/>
        </w:rPr>
      </w:pPr>
    </w:p>
    <w:p w:rsidR="009E0AFA" w:rsidRDefault="009E0AFA"/>
    <w:sectPr w:rsidR="009E0AFA" w:rsidSect="009E0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iddenHorzOC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3A70"/>
    <w:multiLevelType w:val="hybridMultilevel"/>
    <w:tmpl w:val="8C2E41D4"/>
    <w:lvl w:ilvl="0" w:tplc="6C8A5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6455CB"/>
    <w:multiLevelType w:val="hybridMultilevel"/>
    <w:tmpl w:val="DAC09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593"/>
    <w:rsid w:val="00147593"/>
    <w:rsid w:val="007C1E7E"/>
    <w:rsid w:val="008F58D9"/>
    <w:rsid w:val="009E0AFA"/>
    <w:rsid w:val="00B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0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4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3517</Words>
  <Characters>20051</Characters>
  <Application>Microsoft Office Word</Application>
  <DocSecurity>0</DocSecurity>
  <Lines>167</Lines>
  <Paragraphs>47</Paragraphs>
  <ScaleCrop>false</ScaleCrop>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2021-12-17T09:27:00Z</dcterms:created>
  <dcterms:modified xsi:type="dcterms:W3CDTF">2021-12-22T11:57:00Z</dcterms:modified>
</cp:coreProperties>
</file>