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07D" w:rsidRDefault="00DE407D" w:rsidP="00DE4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Элективный курс по географии «Географический мир»</w:t>
      </w:r>
      <w:bookmarkStart w:id="0" w:name="_GoBack"/>
      <w:bookmarkEnd w:id="0"/>
    </w:p>
    <w:p w:rsidR="00DE407D" w:rsidRPr="002850CF" w:rsidRDefault="00DE407D" w:rsidP="00DE4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0C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E407D" w:rsidRPr="00303D81" w:rsidRDefault="00DE407D" w:rsidP="00DE40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3D81">
        <w:rPr>
          <w:rFonts w:ascii="Times New Roman" w:eastAsia="Calibri" w:hAnsi="Times New Roman" w:cs="Times New Roman"/>
          <w:sz w:val="24"/>
          <w:szCs w:val="24"/>
        </w:rPr>
        <w:t>В системе основного общего образования география — единственный школьный предмет, содержание которого одновременно охватывает многие аспекты как естественного, так и гуманитарно-общественного научного знания. Это позволяет формировать у учащихся:</w:t>
      </w:r>
    </w:p>
    <w:p w:rsidR="00DE407D" w:rsidRPr="00303D81" w:rsidRDefault="00DE407D" w:rsidP="00DE40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3D81">
        <w:rPr>
          <w:rFonts w:ascii="Times New Roman" w:eastAsia="Calibri" w:hAnsi="Times New Roman" w:cs="Times New Roman"/>
          <w:sz w:val="24"/>
          <w:szCs w:val="24"/>
        </w:rPr>
        <w:t>• комплексное представление о географической среде как среде обитания (жизненном пространстве) человечества посредством знакомства с особенностями жизни и хозяйства людей в разных географических условиях;</w:t>
      </w:r>
    </w:p>
    <w:p w:rsidR="00DE407D" w:rsidRPr="00303D81" w:rsidRDefault="00DE407D" w:rsidP="00DE40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3D81">
        <w:rPr>
          <w:rFonts w:ascii="Times New Roman" w:eastAsia="Calibri" w:hAnsi="Times New Roman" w:cs="Times New Roman"/>
          <w:sz w:val="24"/>
          <w:szCs w:val="24"/>
        </w:rPr>
        <w:t>• целостное восприятие мира не в виде набора обособленных природных и общественных компонентов, а в виде взаимосвязанной иерархии целостных природно-общественных территориальных систем, формирующихся и развивающихся по определенным законам.</w:t>
      </w:r>
    </w:p>
    <w:p w:rsidR="00DE407D" w:rsidRPr="00303D81" w:rsidRDefault="00DE407D" w:rsidP="00DE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81">
        <w:rPr>
          <w:rFonts w:ascii="Times New Roman" w:hAnsi="Times New Roman" w:cs="Times New Roman"/>
          <w:sz w:val="24"/>
          <w:szCs w:val="24"/>
        </w:rPr>
        <w:t>Программа «Географический мир</w:t>
      </w:r>
      <w:r>
        <w:rPr>
          <w:rFonts w:ascii="Times New Roman" w:hAnsi="Times New Roman" w:cs="Times New Roman"/>
          <w:sz w:val="24"/>
          <w:szCs w:val="24"/>
        </w:rPr>
        <w:t>» рассчитан на 34 часа</w:t>
      </w:r>
      <w:r w:rsidRPr="00303D81">
        <w:rPr>
          <w:rFonts w:ascii="Times New Roman" w:hAnsi="Times New Roman" w:cs="Times New Roman"/>
          <w:sz w:val="24"/>
          <w:szCs w:val="24"/>
        </w:rPr>
        <w:t xml:space="preserve"> в 9 классе. </w:t>
      </w:r>
      <w:proofErr w:type="gramStart"/>
      <w:r w:rsidRPr="00303D81">
        <w:rPr>
          <w:rFonts w:ascii="Times New Roman" w:hAnsi="Times New Roman" w:cs="Times New Roman"/>
          <w:sz w:val="24"/>
          <w:szCs w:val="24"/>
        </w:rPr>
        <w:t>Данный</w:t>
      </w:r>
      <w:proofErr w:type="gramEnd"/>
      <w:r w:rsidRPr="00303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D81">
        <w:rPr>
          <w:rFonts w:ascii="Times New Roman" w:hAnsi="Times New Roman" w:cs="Times New Roman"/>
          <w:sz w:val="24"/>
          <w:szCs w:val="24"/>
        </w:rPr>
        <w:t>элективпризнан</w:t>
      </w:r>
      <w:proofErr w:type="spellEnd"/>
      <w:r w:rsidRPr="00303D81">
        <w:rPr>
          <w:rFonts w:ascii="Times New Roman" w:hAnsi="Times New Roman" w:cs="Times New Roman"/>
          <w:sz w:val="24"/>
          <w:szCs w:val="24"/>
        </w:rPr>
        <w:t xml:space="preserve"> помочь школьному учителю организовать подготовку выпускников к основному государственному экзамену по географии.</w:t>
      </w:r>
    </w:p>
    <w:p w:rsidR="00DE407D" w:rsidRPr="00303D81" w:rsidRDefault="00DE407D" w:rsidP="00DE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81">
        <w:rPr>
          <w:rFonts w:ascii="Times New Roman" w:hAnsi="Times New Roman" w:cs="Times New Roman"/>
          <w:b/>
          <w:sz w:val="24"/>
          <w:szCs w:val="24"/>
        </w:rPr>
        <w:t>Цель:</w:t>
      </w:r>
      <w:r w:rsidRPr="00303D81">
        <w:rPr>
          <w:rFonts w:ascii="Times New Roman" w:hAnsi="Times New Roman" w:cs="Times New Roman"/>
          <w:sz w:val="24"/>
          <w:szCs w:val="24"/>
        </w:rPr>
        <w:t xml:space="preserve"> усвоение учащимися системы знаний в области географии.</w:t>
      </w:r>
    </w:p>
    <w:p w:rsidR="00DE407D" w:rsidRPr="00303D81" w:rsidRDefault="00DE407D" w:rsidP="00DE40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D8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E407D" w:rsidRPr="00303D81" w:rsidRDefault="00DE407D" w:rsidP="00DE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81">
        <w:rPr>
          <w:rFonts w:ascii="Times New Roman" w:hAnsi="Times New Roman" w:cs="Times New Roman"/>
          <w:sz w:val="24"/>
          <w:szCs w:val="24"/>
        </w:rPr>
        <w:t>-углубить и расширить знания по физической и экономической географии;</w:t>
      </w:r>
    </w:p>
    <w:p w:rsidR="00DE407D" w:rsidRPr="00303D81" w:rsidRDefault="00DE407D" w:rsidP="00DE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81">
        <w:rPr>
          <w:rFonts w:ascii="Times New Roman" w:hAnsi="Times New Roman" w:cs="Times New Roman"/>
          <w:sz w:val="24"/>
          <w:szCs w:val="24"/>
        </w:rPr>
        <w:t>-развивать познавательную, творческую активность, наблюдательность, интерес к окружающему миру;</w:t>
      </w:r>
    </w:p>
    <w:p w:rsidR="00DE407D" w:rsidRPr="00303D81" w:rsidRDefault="00DE407D" w:rsidP="00DE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81">
        <w:rPr>
          <w:rFonts w:ascii="Times New Roman" w:hAnsi="Times New Roman" w:cs="Times New Roman"/>
          <w:sz w:val="24"/>
          <w:szCs w:val="24"/>
        </w:rPr>
        <w:t>-вовлечь учащихся в активную практическую деятельность по изучению географии.</w:t>
      </w:r>
    </w:p>
    <w:p w:rsidR="00DE407D" w:rsidRPr="00303D81" w:rsidRDefault="00DE407D" w:rsidP="00DE407D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3D81">
        <w:rPr>
          <w:rFonts w:ascii="Times New Roman" w:eastAsia="Times New Roman" w:hAnsi="Times New Roman" w:cs="Times New Roman"/>
          <w:b/>
          <w:sz w:val="24"/>
          <w:szCs w:val="24"/>
        </w:rPr>
        <w:t>Формы и методы проведения занятий</w:t>
      </w:r>
    </w:p>
    <w:p w:rsidR="00DE407D" w:rsidRPr="00303D81" w:rsidRDefault="00DE407D" w:rsidP="00DE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81">
        <w:rPr>
          <w:rFonts w:ascii="Times New Roman" w:hAnsi="Times New Roman" w:cs="Times New Roman"/>
          <w:sz w:val="24"/>
          <w:szCs w:val="24"/>
        </w:rPr>
        <w:t xml:space="preserve">С каждым годом желающих учащихся сдавать географию становилось больше, поэтому и назрела необходимость создания данного элективного курса. Данное пособие составлено для организации занятий </w:t>
      </w:r>
      <w:proofErr w:type="spellStart"/>
      <w:r w:rsidRPr="00303D81">
        <w:rPr>
          <w:rFonts w:ascii="Times New Roman" w:hAnsi="Times New Roman" w:cs="Times New Roman"/>
          <w:sz w:val="24"/>
          <w:szCs w:val="24"/>
        </w:rPr>
        <w:t>электива</w:t>
      </w:r>
      <w:proofErr w:type="spellEnd"/>
      <w:r w:rsidRPr="00303D81">
        <w:rPr>
          <w:rFonts w:ascii="Times New Roman" w:hAnsi="Times New Roman" w:cs="Times New Roman"/>
          <w:sz w:val="24"/>
          <w:szCs w:val="24"/>
        </w:rPr>
        <w:t xml:space="preserve">, наиболее рационального использования времени на подготовку к экзамену. Оно включает характеристику </w:t>
      </w:r>
      <w:proofErr w:type="gramStart"/>
      <w:r w:rsidRPr="00303D81">
        <w:rPr>
          <w:rFonts w:ascii="Times New Roman" w:hAnsi="Times New Roman" w:cs="Times New Roman"/>
          <w:sz w:val="24"/>
          <w:szCs w:val="24"/>
        </w:rPr>
        <w:t>проверяемого</w:t>
      </w:r>
      <w:proofErr w:type="gramEnd"/>
      <w:r w:rsidRPr="00303D81">
        <w:rPr>
          <w:rFonts w:ascii="Times New Roman" w:hAnsi="Times New Roman" w:cs="Times New Roman"/>
          <w:sz w:val="24"/>
          <w:szCs w:val="24"/>
        </w:rPr>
        <w:t xml:space="preserve"> на экзамене содержание, анализ вопросов. Вызывающих </w:t>
      </w:r>
      <w:proofErr w:type="gramStart"/>
      <w:r w:rsidRPr="00303D81">
        <w:rPr>
          <w:rFonts w:ascii="Times New Roman" w:hAnsi="Times New Roman" w:cs="Times New Roman"/>
          <w:sz w:val="24"/>
          <w:szCs w:val="24"/>
        </w:rPr>
        <w:t>наибольшее</w:t>
      </w:r>
      <w:proofErr w:type="gramEnd"/>
      <w:r w:rsidRPr="00303D81">
        <w:rPr>
          <w:rFonts w:ascii="Times New Roman" w:hAnsi="Times New Roman" w:cs="Times New Roman"/>
          <w:sz w:val="24"/>
          <w:szCs w:val="24"/>
        </w:rPr>
        <w:t xml:space="preserve"> затруднения и типичных ошибок учащихся.</w:t>
      </w:r>
    </w:p>
    <w:p w:rsidR="00DE407D" w:rsidRDefault="00DE407D" w:rsidP="00DE4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3D81">
        <w:rPr>
          <w:rFonts w:ascii="Times New Roman" w:eastAsia="Times New Roman" w:hAnsi="Times New Roman" w:cs="Times New Roman"/>
          <w:sz w:val="24"/>
          <w:szCs w:val="24"/>
        </w:rPr>
        <w:t>Содержание курса предполагает работу с разными источниками информации: картографическими (топографической и географической картами, глобусом), текстовыми (дополнительной литературы), профилями, диаграммами, рисунками, схемами.</w:t>
      </w:r>
      <w:proofErr w:type="gramEnd"/>
      <w:r w:rsidRPr="00303D81">
        <w:rPr>
          <w:rFonts w:ascii="Times New Roman" w:eastAsia="Times New Roman" w:hAnsi="Times New Roman" w:cs="Times New Roman"/>
          <w:sz w:val="24"/>
          <w:szCs w:val="24"/>
        </w:rPr>
        <w:t xml:space="preserve"> Содержание каждой темы элективного курса включает в себя самостоятельную работу учащихся, большое количество практических заданий. При организации занятий целесообразно создавать ситуацию, в которой каждый ученик мог бы выполнить индивидуальную работу и принять участие в работе группы.</w:t>
      </w:r>
    </w:p>
    <w:p w:rsidR="00DE407D" w:rsidRPr="00303D81" w:rsidRDefault="00DE407D" w:rsidP="00DE4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D81">
        <w:rPr>
          <w:rFonts w:ascii="Times New Roman" w:eastAsia="Times New Roman" w:hAnsi="Times New Roman" w:cs="Times New Roman"/>
          <w:b/>
          <w:sz w:val="24"/>
          <w:szCs w:val="24"/>
        </w:rPr>
        <w:t>Методы, формы обучения</w:t>
      </w:r>
      <w:r w:rsidRPr="00303D81">
        <w:rPr>
          <w:rFonts w:ascii="Times New Roman" w:eastAsia="Times New Roman" w:hAnsi="Times New Roman" w:cs="Times New Roman"/>
          <w:sz w:val="24"/>
          <w:szCs w:val="24"/>
        </w:rPr>
        <w:t xml:space="preserve">: групповые и индивидуальные формы работы,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игры, </w:t>
      </w:r>
      <w:r w:rsidRPr="00303D81">
        <w:rPr>
          <w:rFonts w:ascii="Times New Roman" w:eastAsia="Times New Roman" w:hAnsi="Times New Roman" w:cs="Times New Roman"/>
          <w:sz w:val="24"/>
          <w:szCs w:val="24"/>
        </w:rPr>
        <w:t>тренировочное тестирование заданий части</w:t>
      </w:r>
      <w:proofErr w:type="gramStart"/>
      <w:r w:rsidRPr="00303D81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303D81">
        <w:rPr>
          <w:rFonts w:ascii="Times New Roman" w:eastAsia="Times New Roman" w:hAnsi="Times New Roman" w:cs="Times New Roman"/>
          <w:sz w:val="24"/>
          <w:szCs w:val="24"/>
        </w:rPr>
        <w:t>, В, С</w:t>
      </w:r>
    </w:p>
    <w:p w:rsidR="00DE407D" w:rsidRPr="00303D81" w:rsidRDefault="00DE407D" w:rsidP="00DE4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07D" w:rsidRPr="00303D81" w:rsidRDefault="00DE407D" w:rsidP="00DE4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D81">
        <w:rPr>
          <w:rFonts w:ascii="Times New Roman" w:eastAsia="Times New Roman" w:hAnsi="Times New Roman" w:cs="Times New Roman"/>
          <w:sz w:val="24"/>
          <w:szCs w:val="24"/>
        </w:rPr>
        <w:t xml:space="preserve">    Конечно, з</w:t>
      </w:r>
      <w:r>
        <w:rPr>
          <w:rFonts w:ascii="Times New Roman" w:eastAsia="Times New Roman" w:hAnsi="Times New Roman" w:cs="Times New Roman"/>
          <w:sz w:val="24"/>
          <w:szCs w:val="24"/>
        </w:rPr>
        <w:t>а 34</w:t>
      </w:r>
      <w:r w:rsidRPr="00303D81">
        <w:rPr>
          <w:rFonts w:ascii="Times New Roman" w:eastAsia="Times New Roman" w:hAnsi="Times New Roman" w:cs="Times New Roman"/>
          <w:sz w:val="24"/>
          <w:szCs w:val="24"/>
        </w:rPr>
        <w:t xml:space="preserve"> часа повторить материал всей школьной географии достаточно сложно. Поэтому очень важно рационально спланировать распределение времени, отводимого на повторение содержания отдельных разделов. </w:t>
      </w:r>
    </w:p>
    <w:p w:rsidR="00DE407D" w:rsidRDefault="00DE407D" w:rsidP="00DE4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D81">
        <w:rPr>
          <w:rFonts w:ascii="Times New Roman" w:eastAsia="Times New Roman" w:hAnsi="Times New Roman" w:cs="Times New Roman"/>
          <w:sz w:val="24"/>
          <w:szCs w:val="24"/>
        </w:rPr>
        <w:t xml:space="preserve">    В содержании каждого из разделов и составляющих их тем, имеются не менее сложные вопросы, которые могут быть повторены учащимися в процессе самостоятельной работы. В тоже время можно выделить ряд вопросов, из года в год вызывающих затруднения у значительного количества выпускников, сдающих государственную итоговую аттестацию, при повторении которых помощь преподавателя имеет большое значение. Все это учтено при распределении времени на повторении материала каждого из разделов и планирования видов деятельности преподавателя и учащихся.</w:t>
      </w:r>
    </w:p>
    <w:p w:rsidR="00DE407D" w:rsidRPr="00303D81" w:rsidRDefault="00DE407D" w:rsidP="00DE4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D81">
        <w:rPr>
          <w:rFonts w:ascii="Times New Roman" w:eastAsia="Times New Roman" w:hAnsi="Times New Roman" w:cs="Times New Roman"/>
          <w:b/>
          <w:sz w:val="24"/>
          <w:szCs w:val="24"/>
        </w:rPr>
        <w:t xml:space="preserve">Критерии оценивания: </w:t>
      </w:r>
      <w:r w:rsidRPr="00303D81">
        <w:rPr>
          <w:rFonts w:ascii="Times New Roman" w:eastAsia="Times New Roman" w:hAnsi="Times New Roman" w:cs="Times New Roman"/>
          <w:sz w:val="24"/>
          <w:szCs w:val="24"/>
        </w:rPr>
        <w:t xml:space="preserve">проводится </w:t>
      </w:r>
      <w:proofErr w:type="spellStart"/>
      <w:r w:rsidRPr="00303D81">
        <w:rPr>
          <w:rFonts w:ascii="Times New Roman" w:eastAsia="Times New Roman" w:hAnsi="Times New Roman" w:cs="Times New Roman"/>
          <w:b/>
          <w:i/>
          <w:sz w:val="24"/>
          <w:szCs w:val="24"/>
        </w:rPr>
        <w:t>текущий</w:t>
      </w:r>
      <w:r w:rsidRPr="00303D81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proofErr w:type="spellEnd"/>
      <w:r w:rsidRPr="00303D81">
        <w:rPr>
          <w:rFonts w:ascii="Times New Roman" w:eastAsia="Times New Roman" w:hAnsi="Times New Roman" w:cs="Times New Roman"/>
          <w:sz w:val="24"/>
          <w:szCs w:val="24"/>
        </w:rPr>
        <w:t xml:space="preserve"> в виде защиты презентаций, которые можно в последующем испол</w:t>
      </w:r>
      <w:r>
        <w:rPr>
          <w:rFonts w:ascii="Times New Roman" w:eastAsia="Times New Roman" w:hAnsi="Times New Roman" w:cs="Times New Roman"/>
          <w:sz w:val="24"/>
          <w:szCs w:val="24"/>
        </w:rPr>
        <w:t>ьзовать на уроках географии в младших классах</w:t>
      </w:r>
      <w:r w:rsidRPr="00303D81">
        <w:rPr>
          <w:rFonts w:ascii="Times New Roman" w:eastAsia="Times New Roman" w:hAnsi="Times New Roman" w:cs="Times New Roman"/>
          <w:sz w:val="24"/>
          <w:szCs w:val="24"/>
        </w:rPr>
        <w:t xml:space="preserve">, по окончании курса проводится </w:t>
      </w:r>
      <w:r w:rsidRPr="00303D81">
        <w:rPr>
          <w:rFonts w:ascii="Times New Roman" w:eastAsia="Times New Roman" w:hAnsi="Times New Roman" w:cs="Times New Roman"/>
          <w:b/>
          <w:i/>
          <w:sz w:val="24"/>
          <w:szCs w:val="24"/>
        </w:rPr>
        <w:t>итоговый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контроль в виде «пробного О</w:t>
      </w:r>
      <w:r w:rsidRPr="00303D81">
        <w:rPr>
          <w:rFonts w:ascii="Times New Roman" w:eastAsia="Times New Roman" w:hAnsi="Times New Roman" w:cs="Times New Roman"/>
          <w:sz w:val="24"/>
          <w:szCs w:val="24"/>
        </w:rPr>
        <w:t>ГЭ».</w:t>
      </w:r>
    </w:p>
    <w:p w:rsidR="00DE407D" w:rsidRPr="00303D81" w:rsidRDefault="00DE407D" w:rsidP="00DE4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D8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Для </w:t>
      </w:r>
      <w:r w:rsidRPr="00303D81">
        <w:rPr>
          <w:rFonts w:ascii="Times New Roman" w:eastAsia="Times New Roman" w:hAnsi="Times New Roman" w:cs="Times New Roman"/>
          <w:b/>
          <w:sz w:val="24"/>
          <w:szCs w:val="24"/>
        </w:rPr>
        <w:t>оценивания</w:t>
      </w:r>
      <w:r w:rsidRPr="00303D81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работы используется шкала соответствия первичных баллов </w:t>
      </w:r>
      <w:proofErr w:type="spellStart"/>
      <w:r w:rsidRPr="00303D81">
        <w:rPr>
          <w:rFonts w:ascii="Times New Roman" w:eastAsia="Times New Roman" w:hAnsi="Times New Roman" w:cs="Times New Roman"/>
          <w:sz w:val="24"/>
          <w:szCs w:val="24"/>
        </w:rPr>
        <w:t>порезульт</w:t>
      </w:r>
      <w:r>
        <w:rPr>
          <w:rFonts w:ascii="Times New Roman" w:eastAsia="Times New Roman" w:hAnsi="Times New Roman" w:cs="Times New Roman"/>
          <w:sz w:val="24"/>
          <w:szCs w:val="24"/>
        </w:rPr>
        <w:t>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303D81">
        <w:rPr>
          <w:rFonts w:ascii="Times New Roman" w:eastAsia="Times New Roman" w:hAnsi="Times New Roman" w:cs="Times New Roman"/>
          <w:sz w:val="24"/>
          <w:szCs w:val="24"/>
        </w:rPr>
        <w:t xml:space="preserve">ГЭ отметкам по пятибалльной системе, критерии оценивания выполненных работ, предлагаемых в </w:t>
      </w:r>
      <w:proofErr w:type="spellStart"/>
      <w:r w:rsidRPr="00303D81">
        <w:rPr>
          <w:rFonts w:ascii="Times New Roman" w:eastAsia="Times New Roman" w:hAnsi="Times New Roman" w:cs="Times New Roman"/>
          <w:sz w:val="24"/>
          <w:szCs w:val="24"/>
        </w:rPr>
        <w:t>КИМах</w:t>
      </w:r>
      <w:proofErr w:type="spellEnd"/>
      <w:r w:rsidRPr="00303D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407D" w:rsidRPr="00303D81" w:rsidRDefault="00DE407D" w:rsidP="00DE4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07D" w:rsidRPr="00303D81" w:rsidRDefault="00DE407D" w:rsidP="00DE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81">
        <w:rPr>
          <w:rFonts w:ascii="Times New Roman" w:hAnsi="Times New Roman" w:cs="Times New Roman"/>
          <w:b/>
          <w:sz w:val="24"/>
          <w:szCs w:val="24"/>
        </w:rPr>
        <w:t>Изучив теоретический материал элективного курса, учащиеся должны знать</w:t>
      </w:r>
      <w:r w:rsidRPr="00303D81">
        <w:rPr>
          <w:rFonts w:ascii="Times New Roman" w:hAnsi="Times New Roman" w:cs="Times New Roman"/>
          <w:sz w:val="24"/>
          <w:szCs w:val="24"/>
        </w:rPr>
        <w:t>:</w:t>
      </w:r>
    </w:p>
    <w:p w:rsidR="00DE407D" w:rsidRPr="00303D81" w:rsidRDefault="00DE407D" w:rsidP="00DE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81">
        <w:rPr>
          <w:rFonts w:ascii="Times New Roman" w:hAnsi="Times New Roman" w:cs="Times New Roman"/>
          <w:sz w:val="24"/>
          <w:szCs w:val="24"/>
        </w:rPr>
        <w:t></w:t>
      </w:r>
      <w:r w:rsidRPr="00303D81">
        <w:rPr>
          <w:rFonts w:ascii="Times New Roman" w:hAnsi="Times New Roman" w:cs="Times New Roman"/>
          <w:sz w:val="24"/>
          <w:szCs w:val="24"/>
        </w:rPr>
        <w:tab/>
        <w:t>картографические элементы, факты;</w:t>
      </w:r>
    </w:p>
    <w:p w:rsidR="00DE407D" w:rsidRPr="00303D81" w:rsidRDefault="00DE407D" w:rsidP="00DE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81">
        <w:rPr>
          <w:rFonts w:ascii="Times New Roman" w:hAnsi="Times New Roman" w:cs="Times New Roman"/>
          <w:sz w:val="24"/>
          <w:szCs w:val="24"/>
        </w:rPr>
        <w:t></w:t>
      </w:r>
      <w:r w:rsidRPr="00303D81">
        <w:rPr>
          <w:rFonts w:ascii="Times New Roman" w:hAnsi="Times New Roman" w:cs="Times New Roman"/>
          <w:sz w:val="24"/>
          <w:szCs w:val="24"/>
        </w:rPr>
        <w:tab/>
        <w:t>номенклатуру;</w:t>
      </w:r>
    </w:p>
    <w:p w:rsidR="00DE407D" w:rsidRPr="00303D81" w:rsidRDefault="00DE407D" w:rsidP="00DE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81">
        <w:rPr>
          <w:rFonts w:ascii="Times New Roman" w:hAnsi="Times New Roman" w:cs="Times New Roman"/>
          <w:sz w:val="24"/>
          <w:szCs w:val="24"/>
        </w:rPr>
        <w:t></w:t>
      </w:r>
      <w:r w:rsidRPr="00303D81">
        <w:rPr>
          <w:rFonts w:ascii="Times New Roman" w:hAnsi="Times New Roman" w:cs="Times New Roman"/>
          <w:sz w:val="24"/>
          <w:szCs w:val="24"/>
        </w:rPr>
        <w:tab/>
        <w:t>основные понятия, характерные признаки, явления и процессов, причинно – следственные связи, взаимосвязи и компоненты природы, взаимодействия человека и природы;</w:t>
      </w:r>
    </w:p>
    <w:p w:rsidR="00DE407D" w:rsidRPr="00303D81" w:rsidRDefault="00DE407D" w:rsidP="00DE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81">
        <w:rPr>
          <w:rFonts w:ascii="Times New Roman" w:hAnsi="Times New Roman" w:cs="Times New Roman"/>
          <w:sz w:val="24"/>
          <w:szCs w:val="24"/>
        </w:rPr>
        <w:t></w:t>
      </w:r>
      <w:r w:rsidRPr="00303D81">
        <w:rPr>
          <w:rFonts w:ascii="Times New Roman" w:hAnsi="Times New Roman" w:cs="Times New Roman"/>
          <w:sz w:val="24"/>
          <w:szCs w:val="24"/>
        </w:rPr>
        <w:tab/>
        <w:t>особенности природы и хозяйственной деятельности человека.</w:t>
      </w:r>
    </w:p>
    <w:p w:rsidR="00DE407D" w:rsidRPr="00303D81" w:rsidRDefault="00DE407D" w:rsidP="00DE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81">
        <w:rPr>
          <w:rFonts w:ascii="Times New Roman" w:hAnsi="Times New Roman" w:cs="Times New Roman"/>
          <w:sz w:val="24"/>
          <w:szCs w:val="24"/>
        </w:rPr>
        <w:t>Изучив практический материал элективного курса, учащиеся должны уметь:</w:t>
      </w:r>
    </w:p>
    <w:p w:rsidR="00DE407D" w:rsidRPr="00303D81" w:rsidRDefault="00DE407D" w:rsidP="00DE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81">
        <w:rPr>
          <w:rFonts w:ascii="Times New Roman" w:hAnsi="Times New Roman" w:cs="Times New Roman"/>
          <w:sz w:val="24"/>
          <w:szCs w:val="24"/>
        </w:rPr>
        <w:t></w:t>
      </w:r>
      <w:r w:rsidRPr="00303D81">
        <w:rPr>
          <w:rFonts w:ascii="Times New Roman" w:hAnsi="Times New Roman" w:cs="Times New Roman"/>
          <w:sz w:val="24"/>
          <w:szCs w:val="24"/>
        </w:rPr>
        <w:tab/>
        <w:t>определять географические координаты, направления, расстояние по карте и плану местности;</w:t>
      </w:r>
    </w:p>
    <w:p w:rsidR="00DE407D" w:rsidRPr="00303D81" w:rsidRDefault="00DE407D" w:rsidP="00DE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81">
        <w:rPr>
          <w:rFonts w:ascii="Times New Roman" w:hAnsi="Times New Roman" w:cs="Times New Roman"/>
          <w:sz w:val="24"/>
          <w:szCs w:val="24"/>
        </w:rPr>
        <w:t></w:t>
      </w:r>
      <w:r w:rsidRPr="00303D81">
        <w:rPr>
          <w:rFonts w:ascii="Times New Roman" w:hAnsi="Times New Roman" w:cs="Times New Roman"/>
          <w:sz w:val="24"/>
          <w:szCs w:val="24"/>
        </w:rPr>
        <w:tab/>
        <w:t>определять различия в поясном времени различных территорий;</w:t>
      </w:r>
    </w:p>
    <w:p w:rsidR="00DE407D" w:rsidRPr="00303D81" w:rsidRDefault="00DE407D" w:rsidP="00DE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81">
        <w:rPr>
          <w:rFonts w:ascii="Times New Roman" w:hAnsi="Times New Roman" w:cs="Times New Roman"/>
          <w:sz w:val="24"/>
          <w:szCs w:val="24"/>
        </w:rPr>
        <w:t></w:t>
      </w:r>
      <w:r w:rsidRPr="00303D81">
        <w:rPr>
          <w:rFonts w:ascii="Times New Roman" w:hAnsi="Times New Roman" w:cs="Times New Roman"/>
          <w:sz w:val="24"/>
          <w:szCs w:val="24"/>
        </w:rPr>
        <w:tab/>
        <w:t>анализировать статистический материал;</w:t>
      </w:r>
    </w:p>
    <w:p w:rsidR="00DE407D" w:rsidRPr="00303D81" w:rsidRDefault="00DE407D" w:rsidP="00DE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81">
        <w:rPr>
          <w:rFonts w:ascii="Times New Roman" w:hAnsi="Times New Roman" w:cs="Times New Roman"/>
          <w:sz w:val="24"/>
          <w:szCs w:val="24"/>
        </w:rPr>
        <w:t></w:t>
      </w:r>
      <w:r w:rsidRPr="00303D81">
        <w:rPr>
          <w:rFonts w:ascii="Times New Roman" w:hAnsi="Times New Roman" w:cs="Times New Roman"/>
          <w:sz w:val="24"/>
          <w:szCs w:val="24"/>
        </w:rPr>
        <w:tab/>
        <w:t>воспроизводить знания фактов и причинно – следственных и пространственных связей;</w:t>
      </w:r>
    </w:p>
    <w:p w:rsidR="00DE407D" w:rsidRPr="00303D81" w:rsidRDefault="00DE407D" w:rsidP="00DE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81">
        <w:rPr>
          <w:rFonts w:ascii="Times New Roman" w:hAnsi="Times New Roman" w:cs="Times New Roman"/>
          <w:sz w:val="24"/>
          <w:szCs w:val="24"/>
        </w:rPr>
        <w:t></w:t>
      </w:r>
      <w:r w:rsidRPr="00303D81">
        <w:rPr>
          <w:rFonts w:ascii="Times New Roman" w:hAnsi="Times New Roman" w:cs="Times New Roman"/>
          <w:sz w:val="24"/>
          <w:szCs w:val="24"/>
        </w:rPr>
        <w:tab/>
        <w:t>читать карты  различного содержания;</w:t>
      </w:r>
    </w:p>
    <w:p w:rsidR="00DE407D" w:rsidRPr="00303D81" w:rsidRDefault="00DE407D" w:rsidP="00DE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81">
        <w:rPr>
          <w:rFonts w:ascii="Times New Roman" w:hAnsi="Times New Roman" w:cs="Times New Roman"/>
          <w:sz w:val="24"/>
          <w:szCs w:val="24"/>
        </w:rPr>
        <w:t></w:t>
      </w:r>
      <w:r w:rsidRPr="00303D81">
        <w:rPr>
          <w:rFonts w:ascii="Times New Roman" w:hAnsi="Times New Roman" w:cs="Times New Roman"/>
          <w:sz w:val="24"/>
          <w:szCs w:val="24"/>
        </w:rPr>
        <w:tab/>
        <w:t>показывать на карте географические объекты и ареалы распространения явлений;</w:t>
      </w:r>
    </w:p>
    <w:p w:rsidR="00DE407D" w:rsidRPr="00303D81" w:rsidRDefault="00DE407D" w:rsidP="00DE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81">
        <w:rPr>
          <w:rFonts w:ascii="Times New Roman" w:hAnsi="Times New Roman" w:cs="Times New Roman"/>
          <w:sz w:val="24"/>
          <w:szCs w:val="24"/>
        </w:rPr>
        <w:t></w:t>
      </w:r>
      <w:r w:rsidRPr="00303D81">
        <w:rPr>
          <w:rFonts w:ascii="Times New Roman" w:hAnsi="Times New Roman" w:cs="Times New Roman"/>
          <w:sz w:val="24"/>
          <w:szCs w:val="24"/>
        </w:rPr>
        <w:tab/>
        <w:t>описывать географическое положение;</w:t>
      </w:r>
    </w:p>
    <w:p w:rsidR="00DE407D" w:rsidRPr="00303D81" w:rsidRDefault="00DE407D" w:rsidP="00DE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81">
        <w:rPr>
          <w:rFonts w:ascii="Times New Roman" w:hAnsi="Times New Roman" w:cs="Times New Roman"/>
          <w:sz w:val="24"/>
          <w:szCs w:val="24"/>
        </w:rPr>
        <w:t></w:t>
      </w:r>
      <w:r w:rsidRPr="00303D81">
        <w:rPr>
          <w:rFonts w:ascii="Times New Roman" w:hAnsi="Times New Roman" w:cs="Times New Roman"/>
          <w:sz w:val="24"/>
          <w:szCs w:val="24"/>
        </w:rPr>
        <w:tab/>
        <w:t>определять тип объекта согласно классификации;</w:t>
      </w:r>
    </w:p>
    <w:p w:rsidR="00DE407D" w:rsidRPr="00303D81" w:rsidRDefault="00DE407D" w:rsidP="00DE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81">
        <w:rPr>
          <w:rFonts w:ascii="Times New Roman" w:hAnsi="Times New Roman" w:cs="Times New Roman"/>
          <w:sz w:val="24"/>
          <w:szCs w:val="24"/>
        </w:rPr>
        <w:t></w:t>
      </w:r>
      <w:r w:rsidRPr="00303D81">
        <w:rPr>
          <w:rFonts w:ascii="Times New Roman" w:hAnsi="Times New Roman" w:cs="Times New Roman"/>
          <w:sz w:val="24"/>
          <w:szCs w:val="24"/>
        </w:rPr>
        <w:tab/>
        <w:t>сравнивать свойства географических объектов;</w:t>
      </w:r>
    </w:p>
    <w:p w:rsidR="00DE407D" w:rsidRPr="00303D81" w:rsidRDefault="00DE407D" w:rsidP="00DE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81">
        <w:rPr>
          <w:rFonts w:ascii="Times New Roman" w:hAnsi="Times New Roman" w:cs="Times New Roman"/>
          <w:sz w:val="24"/>
          <w:szCs w:val="24"/>
        </w:rPr>
        <w:t></w:t>
      </w:r>
      <w:r w:rsidRPr="00303D81">
        <w:rPr>
          <w:rFonts w:ascii="Times New Roman" w:hAnsi="Times New Roman" w:cs="Times New Roman"/>
          <w:sz w:val="24"/>
          <w:szCs w:val="24"/>
        </w:rPr>
        <w:tab/>
        <w:t>определять и объяснять особенности территории на основе использования различных источников географической информации.</w:t>
      </w:r>
    </w:p>
    <w:p w:rsidR="00DE407D" w:rsidRPr="00303D81" w:rsidRDefault="00DE407D" w:rsidP="00DE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07D" w:rsidRPr="00303D81" w:rsidRDefault="00DE407D" w:rsidP="00DE40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DE407D" w:rsidRPr="00303D81" w:rsidRDefault="00DE407D" w:rsidP="00DE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81">
        <w:rPr>
          <w:rFonts w:ascii="Times New Roman" w:hAnsi="Times New Roman" w:cs="Times New Roman"/>
          <w:sz w:val="24"/>
          <w:szCs w:val="24"/>
        </w:rPr>
        <w:t>Элективный курс</w:t>
      </w:r>
      <w:r>
        <w:rPr>
          <w:rFonts w:ascii="Times New Roman" w:hAnsi="Times New Roman" w:cs="Times New Roman"/>
          <w:sz w:val="24"/>
          <w:szCs w:val="24"/>
        </w:rPr>
        <w:t xml:space="preserve"> «Географический мир</w:t>
      </w:r>
      <w:r w:rsidRPr="00303D81">
        <w:rPr>
          <w:rFonts w:ascii="Times New Roman" w:hAnsi="Times New Roman" w:cs="Times New Roman"/>
          <w:sz w:val="24"/>
          <w:szCs w:val="24"/>
        </w:rPr>
        <w:t>» предусматривает углубленное изучение курса географии, а также подготов</w:t>
      </w:r>
      <w:r>
        <w:rPr>
          <w:rFonts w:ascii="Times New Roman" w:hAnsi="Times New Roman" w:cs="Times New Roman"/>
          <w:sz w:val="24"/>
          <w:szCs w:val="24"/>
        </w:rPr>
        <w:t>ку учащихся в области географии для успешного прохождения государственной итоговой аттестации.</w:t>
      </w:r>
      <w:r w:rsidRPr="00303D81">
        <w:rPr>
          <w:rFonts w:ascii="Times New Roman" w:hAnsi="Times New Roman" w:cs="Times New Roman"/>
          <w:sz w:val="24"/>
          <w:szCs w:val="24"/>
        </w:rPr>
        <w:t xml:space="preserve"> Это позволит им приобрести специальные знания и умения, обеспечит интеллектуальное развитие и адаптацию к нашим социально – экономическим условиям. </w:t>
      </w:r>
    </w:p>
    <w:p w:rsidR="00DE407D" w:rsidRPr="00303D81" w:rsidRDefault="00DE407D" w:rsidP="00DE40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D81">
        <w:rPr>
          <w:rFonts w:ascii="Times New Roman" w:hAnsi="Times New Roman" w:cs="Times New Roman"/>
          <w:b/>
          <w:sz w:val="24"/>
          <w:szCs w:val="24"/>
        </w:rPr>
        <w:t>Предполагаемые результаты:</w:t>
      </w:r>
    </w:p>
    <w:p w:rsidR="00DE407D" w:rsidRPr="00303D81" w:rsidRDefault="00DE407D" w:rsidP="00DE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81">
        <w:rPr>
          <w:rFonts w:ascii="Times New Roman" w:hAnsi="Times New Roman" w:cs="Times New Roman"/>
          <w:sz w:val="24"/>
          <w:szCs w:val="24"/>
        </w:rPr>
        <w:t></w:t>
      </w:r>
      <w:r w:rsidRPr="00303D81">
        <w:rPr>
          <w:rFonts w:ascii="Times New Roman" w:hAnsi="Times New Roman" w:cs="Times New Roman"/>
          <w:sz w:val="24"/>
          <w:szCs w:val="24"/>
        </w:rPr>
        <w:tab/>
        <w:t>Углубить и расширить знания по физической и экономической географии через создание презентаций для классов среднего звена по темам: «План и карта» - 6 класс, «Введение», «Картографический метод в географии»,</w:t>
      </w:r>
      <w:r>
        <w:rPr>
          <w:rFonts w:ascii="Times New Roman" w:hAnsi="Times New Roman" w:cs="Times New Roman"/>
          <w:sz w:val="24"/>
          <w:szCs w:val="24"/>
        </w:rPr>
        <w:t xml:space="preserve"> «Россия на карте мира</w:t>
      </w:r>
      <w:r w:rsidRPr="00303D81">
        <w:rPr>
          <w:rFonts w:ascii="Times New Roman" w:hAnsi="Times New Roman" w:cs="Times New Roman"/>
          <w:sz w:val="24"/>
          <w:szCs w:val="24"/>
        </w:rPr>
        <w:t xml:space="preserve">» - 8 класс, </w:t>
      </w:r>
      <w:r>
        <w:rPr>
          <w:rFonts w:ascii="Times New Roman" w:hAnsi="Times New Roman" w:cs="Times New Roman"/>
          <w:sz w:val="24"/>
          <w:szCs w:val="24"/>
        </w:rPr>
        <w:t>«Узнай страну</w:t>
      </w:r>
      <w:r w:rsidRPr="00303D81">
        <w:rPr>
          <w:rFonts w:ascii="Times New Roman" w:hAnsi="Times New Roman" w:cs="Times New Roman"/>
          <w:sz w:val="24"/>
          <w:szCs w:val="24"/>
        </w:rPr>
        <w:t>» -</w:t>
      </w:r>
      <w:r>
        <w:rPr>
          <w:rFonts w:ascii="Times New Roman" w:hAnsi="Times New Roman" w:cs="Times New Roman"/>
          <w:sz w:val="24"/>
          <w:szCs w:val="24"/>
        </w:rPr>
        <w:t xml:space="preserve"> 7 класс, «Население России» - 8</w:t>
      </w:r>
      <w:r w:rsidRPr="00303D81">
        <w:rPr>
          <w:rFonts w:ascii="Times New Roman" w:hAnsi="Times New Roman" w:cs="Times New Roman"/>
          <w:sz w:val="24"/>
          <w:szCs w:val="24"/>
        </w:rPr>
        <w:t xml:space="preserve"> 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>,,«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Работа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климатограммам</w:t>
      </w:r>
      <w:proofErr w:type="spellEnd"/>
      <w:r>
        <w:rPr>
          <w:rFonts w:ascii="Times New Roman" w:hAnsi="Times New Roman" w:cs="Times New Roman"/>
          <w:sz w:val="24"/>
          <w:szCs w:val="24"/>
        </w:rPr>
        <w:t>»- для 6,7, 8 классов.</w:t>
      </w:r>
    </w:p>
    <w:p w:rsidR="00DE407D" w:rsidRPr="00303D81" w:rsidRDefault="00DE407D" w:rsidP="00DE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81">
        <w:rPr>
          <w:rFonts w:ascii="Times New Roman" w:hAnsi="Times New Roman" w:cs="Times New Roman"/>
          <w:sz w:val="24"/>
          <w:szCs w:val="24"/>
        </w:rPr>
        <w:t></w:t>
      </w:r>
      <w:r w:rsidRPr="00303D81">
        <w:rPr>
          <w:rFonts w:ascii="Times New Roman" w:hAnsi="Times New Roman" w:cs="Times New Roman"/>
          <w:sz w:val="24"/>
          <w:szCs w:val="24"/>
        </w:rPr>
        <w:tab/>
        <w:t xml:space="preserve">Повышение учебной мотивации </w:t>
      </w:r>
      <w:proofErr w:type="gramStart"/>
      <w:r w:rsidRPr="00303D8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03D81">
        <w:rPr>
          <w:rFonts w:ascii="Times New Roman" w:hAnsi="Times New Roman" w:cs="Times New Roman"/>
          <w:sz w:val="24"/>
          <w:szCs w:val="24"/>
        </w:rPr>
        <w:t>.</w:t>
      </w:r>
    </w:p>
    <w:p w:rsidR="00DE407D" w:rsidRPr="00303D81" w:rsidRDefault="00DE407D" w:rsidP="00DE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81">
        <w:rPr>
          <w:rFonts w:ascii="Times New Roman" w:hAnsi="Times New Roman" w:cs="Times New Roman"/>
          <w:sz w:val="24"/>
          <w:szCs w:val="24"/>
        </w:rPr>
        <w:t></w:t>
      </w:r>
      <w:r w:rsidRPr="00303D81">
        <w:rPr>
          <w:rFonts w:ascii="Times New Roman" w:hAnsi="Times New Roman" w:cs="Times New Roman"/>
          <w:sz w:val="24"/>
          <w:szCs w:val="24"/>
        </w:rPr>
        <w:tab/>
        <w:t>Участие в научно – практических конференциях по географии и географическому краеведению.</w:t>
      </w:r>
    </w:p>
    <w:p w:rsidR="00DE407D" w:rsidRPr="00303D81" w:rsidRDefault="00DE407D" w:rsidP="00DE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81">
        <w:rPr>
          <w:rFonts w:ascii="Times New Roman" w:hAnsi="Times New Roman" w:cs="Times New Roman"/>
          <w:sz w:val="24"/>
          <w:szCs w:val="24"/>
        </w:rPr>
        <w:t></w:t>
      </w:r>
      <w:r w:rsidRPr="00303D81">
        <w:rPr>
          <w:rFonts w:ascii="Times New Roman" w:hAnsi="Times New Roman" w:cs="Times New Roman"/>
          <w:sz w:val="24"/>
          <w:szCs w:val="24"/>
        </w:rPr>
        <w:tab/>
        <w:t>Развитие познавательной, творческой активности, наблюдательности, интерес к окружающему миру через проведения обобщающих уроков в вид</w:t>
      </w:r>
      <w:r>
        <w:rPr>
          <w:rFonts w:ascii="Times New Roman" w:hAnsi="Times New Roman" w:cs="Times New Roman"/>
          <w:sz w:val="24"/>
          <w:szCs w:val="24"/>
        </w:rPr>
        <w:t>е игр</w:t>
      </w:r>
      <w:proofErr w:type="gramStart"/>
      <w:r>
        <w:rPr>
          <w:rFonts w:ascii="Times New Roman" w:hAnsi="Times New Roman" w:cs="Times New Roman"/>
          <w:sz w:val="24"/>
          <w:szCs w:val="24"/>
        </w:rPr>
        <w:t>:«</w:t>
      </w:r>
      <w:proofErr w:type="gramEnd"/>
      <w:r>
        <w:rPr>
          <w:rFonts w:ascii="Times New Roman" w:hAnsi="Times New Roman" w:cs="Times New Roman"/>
          <w:sz w:val="24"/>
          <w:szCs w:val="24"/>
        </w:rPr>
        <w:t>Электроэнергетика» -9 класс, «Своя игра» по теме «Природа, население, хозяйство России» -9 класс</w:t>
      </w:r>
    </w:p>
    <w:p w:rsidR="00DE407D" w:rsidRPr="00303D81" w:rsidRDefault="00DE407D" w:rsidP="00DE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81">
        <w:rPr>
          <w:rFonts w:ascii="Times New Roman" w:hAnsi="Times New Roman" w:cs="Times New Roman"/>
          <w:sz w:val="24"/>
          <w:szCs w:val="24"/>
        </w:rPr>
        <w:t xml:space="preserve"> Итогом элективного курса является проведение двух итоговых тренировочных вариантов </w:t>
      </w:r>
      <w:r>
        <w:rPr>
          <w:rFonts w:ascii="Times New Roman" w:hAnsi="Times New Roman" w:cs="Times New Roman"/>
          <w:sz w:val="24"/>
          <w:szCs w:val="24"/>
        </w:rPr>
        <w:t>экзаменационной работы в 9</w:t>
      </w:r>
      <w:r w:rsidRPr="00303D81">
        <w:rPr>
          <w:rFonts w:ascii="Times New Roman" w:hAnsi="Times New Roman" w:cs="Times New Roman"/>
          <w:sz w:val="24"/>
          <w:szCs w:val="24"/>
        </w:rPr>
        <w:t xml:space="preserve"> классах, в журнале отмечается зачет или незачет,   итоговых тренировочных работ. Также учащиеся, посещающие данный элективный курс, создают презентации географического турнира для 5 – 9 классов.</w:t>
      </w:r>
    </w:p>
    <w:p w:rsidR="000F1430" w:rsidRDefault="000F1430"/>
    <w:sectPr w:rsidR="000F1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407D"/>
    <w:rsid w:val="000F1430"/>
    <w:rsid w:val="00DE4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901</Words>
  <Characters>5136</Characters>
  <Application>Microsoft Office Word</Application>
  <DocSecurity>0</DocSecurity>
  <Lines>42</Lines>
  <Paragraphs>12</Paragraphs>
  <ScaleCrop>false</ScaleCrop>
  <Company>Microsoft</Company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2022-12-16T19:28:00Z</dcterms:created>
  <dcterms:modified xsi:type="dcterms:W3CDTF">2022-12-16T19:28:00Z</dcterms:modified>
</cp:coreProperties>
</file>